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9A4F" w14:textId="77777777" w:rsidR="00D55580" w:rsidRPr="00293895" w:rsidRDefault="00521462" w:rsidP="00323461">
      <w:pPr>
        <w:rPr>
          <w:rFonts w:ascii="Cambria" w:hAnsi="Cambria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AEEF8" wp14:editId="07777777">
            <wp:simplePos x="0" y="0"/>
            <wp:positionH relativeFrom="column">
              <wp:posOffset>4674870</wp:posOffset>
            </wp:positionH>
            <wp:positionV relativeFrom="paragraph">
              <wp:posOffset>-142875</wp:posOffset>
            </wp:positionV>
            <wp:extent cx="1142365" cy="1151255"/>
            <wp:effectExtent l="0" t="0" r="0" b="0"/>
            <wp:wrapNone/>
            <wp:docPr id="3" name="Picture 1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895">
        <w:rPr>
          <w:rFonts w:ascii="Cambria" w:hAnsi="Cambria"/>
          <w:noProof/>
          <w:sz w:val="27"/>
          <w:szCs w:val="27"/>
        </w:rPr>
        <w:drawing>
          <wp:anchor distT="0" distB="0" distL="114300" distR="114300" simplePos="0" relativeHeight="251657216" behindDoc="0" locked="0" layoutInCell="1" allowOverlap="1" wp14:anchorId="664781F4" wp14:editId="52AE49D5">
            <wp:simplePos x="0" y="0"/>
            <wp:positionH relativeFrom="margin">
              <wp:posOffset>2319020</wp:posOffset>
            </wp:positionH>
            <wp:positionV relativeFrom="margin">
              <wp:posOffset>-142875</wp:posOffset>
            </wp:positionV>
            <wp:extent cx="1876425" cy="1392555"/>
            <wp:effectExtent l="0" t="0" r="0" b="0"/>
            <wp:wrapSquare wrapText="lef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CD8">
        <w:rPr>
          <w:rFonts w:ascii="Palatino Linotype" w:hAnsi="Palatino Linotype"/>
          <w:noProof/>
          <w:sz w:val="20"/>
        </w:rPr>
        <w:drawing>
          <wp:inline distT="0" distB="0" distL="0" distR="0" wp14:anchorId="33B65356" wp14:editId="07777777">
            <wp:extent cx="1885950" cy="942975"/>
            <wp:effectExtent l="0" t="0" r="0" b="0"/>
            <wp:docPr id="1915667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D55580" w:rsidRPr="00293895" w:rsidRDefault="00D55580">
      <w:pPr>
        <w:jc w:val="center"/>
        <w:rPr>
          <w:rFonts w:ascii="Cambria" w:hAnsi="Cambria"/>
          <w:sz w:val="27"/>
          <w:szCs w:val="27"/>
        </w:rPr>
      </w:pPr>
    </w:p>
    <w:p w14:paraId="0A37501D" w14:textId="77777777" w:rsidR="00323461" w:rsidRPr="00293895" w:rsidRDefault="00323461" w:rsidP="00963738">
      <w:pPr>
        <w:tabs>
          <w:tab w:val="left" w:pos="1230"/>
        </w:tabs>
        <w:ind w:left="120" w:hanging="15"/>
        <w:jc w:val="center"/>
        <w:rPr>
          <w:rFonts w:ascii="Cambria" w:hAnsi="Cambria"/>
          <w:b/>
          <w:sz w:val="27"/>
          <w:szCs w:val="27"/>
        </w:rPr>
      </w:pPr>
    </w:p>
    <w:p w14:paraId="5DAB6C7B" w14:textId="77777777" w:rsidR="00323461" w:rsidRPr="00293895" w:rsidRDefault="00323461" w:rsidP="004951F1">
      <w:pPr>
        <w:tabs>
          <w:tab w:val="left" w:pos="1230"/>
        </w:tabs>
        <w:ind w:left="120" w:hanging="15"/>
        <w:jc w:val="both"/>
        <w:rPr>
          <w:rFonts w:ascii="Cambria" w:hAnsi="Cambria"/>
          <w:b/>
          <w:sz w:val="27"/>
          <w:szCs w:val="27"/>
        </w:rPr>
      </w:pPr>
    </w:p>
    <w:p w14:paraId="55D79300" w14:textId="77777777" w:rsidR="00E506C0" w:rsidRDefault="00F57D22" w:rsidP="0047549F">
      <w:pPr>
        <w:tabs>
          <w:tab w:val="left" w:pos="1230"/>
        </w:tabs>
        <w:ind w:left="120" w:hanging="15"/>
        <w:jc w:val="center"/>
        <w:rPr>
          <w:rFonts w:ascii="Cambria" w:hAnsi="Cambria"/>
          <w:b/>
          <w:sz w:val="32"/>
          <w:szCs w:val="32"/>
        </w:rPr>
      </w:pPr>
      <w:r w:rsidRPr="00293895">
        <w:rPr>
          <w:rFonts w:ascii="Cambria" w:hAnsi="Cambria"/>
          <w:b/>
          <w:sz w:val="36"/>
          <w:szCs w:val="36"/>
        </w:rPr>
        <w:t xml:space="preserve">European Solidarity </w:t>
      </w:r>
      <w:r w:rsidR="0047549F">
        <w:rPr>
          <w:rFonts w:ascii="Cambria" w:hAnsi="Cambria"/>
          <w:b/>
          <w:sz w:val="36"/>
          <w:szCs w:val="36"/>
        </w:rPr>
        <w:t>Corps</w:t>
      </w:r>
      <w:r w:rsidR="00740E5A">
        <w:rPr>
          <w:rFonts w:ascii="Cambria" w:hAnsi="Cambria"/>
          <w:b/>
          <w:sz w:val="36"/>
          <w:szCs w:val="36"/>
        </w:rPr>
        <w:t xml:space="preserve"> 2025</w:t>
      </w:r>
      <w:r w:rsidR="0047549F">
        <w:rPr>
          <w:rFonts w:ascii="Cambria" w:hAnsi="Cambria"/>
          <w:b/>
          <w:sz w:val="36"/>
          <w:szCs w:val="36"/>
        </w:rPr>
        <w:t xml:space="preserve"> </w:t>
      </w:r>
    </w:p>
    <w:p w14:paraId="02EB378F" w14:textId="77777777" w:rsidR="006576E8" w:rsidRDefault="006576E8" w:rsidP="00446465">
      <w:pPr>
        <w:tabs>
          <w:tab w:val="left" w:pos="1230"/>
        </w:tabs>
        <w:ind w:left="120" w:hanging="15"/>
        <w:jc w:val="center"/>
        <w:rPr>
          <w:rFonts w:ascii="Cambria" w:hAnsi="Cambria" w:cs="Calibri"/>
          <w:i/>
          <w:iCs/>
          <w:sz w:val="28"/>
          <w:szCs w:val="28"/>
          <w:lang w:val="mt-MT"/>
        </w:rPr>
      </w:pPr>
    </w:p>
    <w:p w14:paraId="3D59A433" w14:textId="77777777" w:rsidR="00446465" w:rsidRPr="0096713B" w:rsidRDefault="00740E5A" w:rsidP="00446465">
      <w:pPr>
        <w:tabs>
          <w:tab w:val="left" w:pos="1230"/>
        </w:tabs>
        <w:ind w:left="120" w:hanging="15"/>
        <w:jc w:val="center"/>
        <w:rPr>
          <w:rFonts w:ascii="Cambria" w:hAnsi="Cambria"/>
          <w:b/>
          <w:i/>
          <w:iCs/>
          <w:sz w:val="28"/>
          <w:szCs w:val="28"/>
        </w:rPr>
      </w:pPr>
      <w:r>
        <w:rPr>
          <w:rFonts w:ascii="Cambria" w:hAnsi="Cambria" w:cs="Calibri"/>
          <w:i/>
          <w:iCs/>
          <w:sz w:val="28"/>
          <w:szCs w:val="28"/>
        </w:rPr>
        <w:t>New v</w:t>
      </w:r>
      <w:r w:rsidR="0096713B" w:rsidRPr="0096713B">
        <w:rPr>
          <w:rFonts w:ascii="Cambria" w:hAnsi="Cambria" w:cs="Calibri"/>
          <w:i/>
          <w:iCs/>
          <w:sz w:val="28"/>
          <w:szCs w:val="28"/>
        </w:rPr>
        <w:t>oluntary positions</w:t>
      </w:r>
      <w:r w:rsidR="0096713B" w:rsidRPr="0096713B">
        <w:rPr>
          <w:rFonts w:ascii="Cambria" w:hAnsi="Cambria" w:cs="Calibri"/>
          <w:i/>
          <w:iCs/>
          <w:sz w:val="28"/>
          <w:szCs w:val="28"/>
          <w:lang w:val="mt-MT"/>
        </w:rPr>
        <w:t xml:space="preserve"> covering</w:t>
      </w:r>
      <w:r w:rsidR="0096713B" w:rsidRPr="0096713B">
        <w:rPr>
          <w:rFonts w:ascii="Cambria" w:hAnsi="Cambria" w:cs="Calibri"/>
          <w:i/>
          <w:iCs/>
          <w:sz w:val="28"/>
          <w:szCs w:val="28"/>
        </w:rPr>
        <w:t xml:space="preserve"> accommodation</w:t>
      </w:r>
      <w:r w:rsidR="0096713B" w:rsidRPr="0096713B">
        <w:rPr>
          <w:rFonts w:ascii="Cambria" w:hAnsi="Cambria" w:cs="Calibri"/>
          <w:i/>
          <w:iCs/>
          <w:sz w:val="28"/>
          <w:szCs w:val="28"/>
          <w:lang w:val="mt-MT"/>
        </w:rPr>
        <w:t>, expenses and allowance</w:t>
      </w:r>
      <w:r w:rsidR="0096713B" w:rsidRPr="0096713B">
        <w:rPr>
          <w:rFonts w:ascii="Cambria" w:hAnsi="Cambria" w:cs="Calibri"/>
          <w:i/>
          <w:iCs/>
          <w:sz w:val="28"/>
          <w:szCs w:val="28"/>
        </w:rPr>
        <w:t xml:space="preserve"> </w:t>
      </w:r>
    </w:p>
    <w:p w14:paraId="6A05A809" w14:textId="77777777" w:rsidR="003F28A3" w:rsidRDefault="003F28A3" w:rsidP="003F28A3">
      <w:pPr>
        <w:tabs>
          <w:tab w:val="left" w:pos="1230"/>
        </w:tabs>
        <w:jc w:val="both"/>
        <w:rPr>
          <w:rFonts w:ascii="Cambria" w:hAnsi="Cambria"/>
          <w:sz w:val="27"/>
          <w:szCs w:val="27"/>
        </w:rPr>
      </w:pPr>
    </w:p>
    <w:p w14:paraId="0C6C3B9B" w14:textId="77777777" w:rsidR="00BC1D8C" w:rsidRDefault="0096713B" w:rsidP="00BC1D8C">
      <w:pPr>
        <w:tabs>
          <w:tab w:val="left" w:pos="1230"/>
        </w:tabs>
        <w:ind w:left="17" w:hanging="17"/>
        <w:jc w:val="both"/>
        <w:rPr>
          <w:rFonts w:ascii="Cambria" w:hAnsi="Cambria" w:cs="Calibri"/>
          <w:sz w:val="27"/>
          <w:szCs w:val="27"/>
          <w:lang w:val="mt-MT"/>
        </w:rPr>
      </w:pPr>
      <w:r>
        <w:rPr>
          <w:rFonts w:ascii="Cambria" w:hAnsi="Cambria" w:cs="Calibri"/>
          <w:sz w:val="27"/>
          <w:szCs w:val="27"/>
          <w:lang w:val="mt-MT"/>
        </w:rPr>
        <w:t>We are looking</w:t>
      </w:r>
      <w:r w:rsidR="009F122A" w:rsidRPr="00293895">
        <w:rPr>
          <w:rFonts w:ascii="Cambria" w:hAnsi="Cambria" w:cs="Calibri"/>
          <w:sz w:val="27"/>
          <w:szCs w:val="27"/>
        </w:rPr>
        <w:t xml:space="preserve"> for new full-time volunteers </w:t>
      </w:r>
      <w:r w:rsidR="00D55580" w:rsidRPr="00293895">
        <w:rPr>
          <w:rFonts w:ascii="Cambria" w:hAnsi="Cambria" w:cs="Calibri"/>
          <w:sz w:val="27"/>
          <w:szCs w:val="27"/>
        </w:rPr>
        <w:t xml:space="preserve">to join </w:t>
      </w:r>
      <w:r>
        <w:rPr>
          <w:rFonts w:ascii="Cambria" w:hAnsi="Cambria" w:cs="Calibri"/>
          <w:sz w:val="27"/>
          <w:szCs w:val="27"/>
          <w:lang w:val="mt-MT"/>
        </w:rPr>
        <w:t>our</w:t>
      </w:r>
      <w:r w:rsidR="00D55580" w:rsidRPr="00293895">
        <w:rPr>
          <w:rFonts w:ascii="Cambria" w:hAnsi="Cambria" w:cs="Calibri"/>
          <w:sz w:val="27"/>
          <w:szCs w:val="27"/>
        </w:rPr>
        <w:t xml:space="preserve"> international team</w:t>
      </w:r>
      <w:r w:rsidR="00516146" w:rsidRPr="00293895">
        <w:rPr>
          <w:rFonts w:ascii="Cambria" w:hAnsi="Cambria" w:cs="Calibri"/>
          <w:sz w:val="27"/>
          <w:szCs w:val="27"/>
        </w:rPr>
        <w:t xml:space="preserve"> </w:t>
      </w:r>
      <w:r w:rsidR="00D55580" w:rsidRPr="00293895">
        <w:rPr>
          <w:rFonts w:ascii="Cambria" w:hAnsi="Cambria" w:cs="Calibri"/>
          <w:sz w:val="27"/>
          <w:szCs w:val="27"/>
        </w:rPr>
        <w:t xml:space="preserve">protecting birds and their habitats </w:t>
      </w:r>
      <w:r w:rsidR="00977570" w:rsidRPr="00293895">
        <w:rPr>
          <w:rFonts w:ascii="Cambria" w:hAnsi="Cambria" w:cs="Calibri"/>
          <w:sz w:val="27"/>
          <w:szCs w:val="27"/>
        </w:rPr>
        <w:t xml:space="preserve">and inspiring </w:t>
      </w:r>
      <w:r w:rsidR="00950D8F" w:rsidRPr="00293895">
        <w:rPr>
          <w:rFonts w:ascii="Cambria" w:hAnsi="Cambria" w:cs="Calibri"/>
          <w:sz w:val="27"/>
          <w:szCs w:val="27"/>
        </w:rPr>
        <w:t xml:space="preserve">and educating </w:t>
      </w:r>
      <w:r w:rsidR="00977570" w:rsidRPr="00293895">
        <w:rPr>
          <w:rFonts w:ascii="Cambria" w:hAnsi="Cambria" w:cs="Calibri"/>
          <w:sz w:val="27"/>
          <w:szCs w:val="27"/>
        </w:rPr>
        <w:t xml:space="preserve">people about </w:t>
      </w:r>
      <w:r w:rsidR="00950D8F" w:rsidRPr="00293895">
        <w:rPr>
          <w:rFonts w:ascii="Cambria" w:hAnsi="Cambria" w:cs="Calibri"/>
          <w:sz w:val="27"/>
          <w:szCs w:val="27"/>
        </w:rPr>
        <w:t xml:space="preserve">birds and </w:t>
      </w:r>
      <w:r w:rsidR="00977570" w:rsidRPr="00293895">
        <w:rPr>
          <w:rFonts w:ascii="Cambria" w:hAnsi="Cambria" w:cs="Calibri"/>
          <w:sz w:val="27"/>
          <w:szCs w:val="27"/>
        </w:rPr>
        <w:t xml:space="preserve">nature </w:t>
      </w:r>
      <w:r w:rsidR="00D55580" w:rsidRPr="00293895">
        <w:rPr>
          <w:rFonts w:ascii="Cambria" w:hAnsi="Cambria" w:cs="Calibri"/>
          <w:sz w:val="27"/>
          <w:szCs w:val="27"/>
        </w:rPr>
        <w:t xml:space="preserve">in the Maltese Islands. </w:t>
      </w:r>
      <w:r w:rsidR="00B65721" w:rsidRPr="00293895">
        <w:rPr>
          <w:rFonts w:ascii="Cambria" w:hAnsi="Cambria" w:cs="Calibri"/>
          <w:sz w:val="27"/>
          <w:szCs w:val="27"/>
        </w:rPr>
        <w:t>Vol</w:t>
      </w:r>
      <w:r w:rsidR="009F122A" w:rsidRPr="00293895">
        <w:rPr>
          <w:rFonts w:ascii="Cambria" w:hAnsi="Cambria" w:cs="Calibri"/>
          <w:sz w:val="27"/>
          <w:szCs w:val="27"/>
        </w:rPr>
        <w:t>unteer</w:t>
      </w:r>
      <w:r w:rsidR="00B65721" w:rsidRPr="00293895">
        <w:rPr>
          <w:rFonts w:ascii="Cambria" w:hAnsi="Cambria" w:cs="Calibri"/>
          <w:sz w:val="27"/>
          <w:szCs w:val="27"/>
        </w:rPr>
        <w:t>s will be based in our offices and at our nature reserves</w:t>
      </w:r>
      <w:r w:rsidR="009B45EF" w:rsidRPr="00293895">
        <w:rPr>
          <w:rFonts w:ascii="Cambria" w:hAnsi="Cambria" w:cs="Calibri"/>
          <w:sz w:val="27"/>
          <w:szCs w:val="27"/>
        </w:rPr>
        <w:t xml:space="preserve"> in Malta</w:t>
      </w:r>
      <w:r w:rsidR="00B65721" w:rsidRPr="00293895">
        <w:rPr>
          <w:rFonts w:ascii="Cambria" w:hAnsi="Cambria" w:cs="Calibri"/>
          <w:sz w:val="27"/>
          <w:szCs w:val="27"/>
        </w:rPr>
        <w:t>.</w:t>
      </w:r>
      <w:r w:rsidR="00B76250" w:rsidRPr="00293895">
        <w:rPr>
          <w:rFonts w:ascii="Cambria" w:hAnsi="Cambria" w:cs="Calibri"/>
          <w:sz w:val="27"/>
          <w:szCs w:val="27"/>
        </w:rPr>
        <w:t xml:space="preserve"> Those who hav</w:t>
      </w:r>
      <w:r w:rsidR="00BB6694" w:rsidRPr="00293895">
        <w:rPr>
          <w:rFonts w:ascii="Cambria" w:hAnsi="Cambria" w:cs="Calibri"/>
          <w:sz w:val="27"/>
          <w:szCs w:val="27"/>
        </w:rPr>
        <w:t>e previously participated in a long-term</w:t>
      </w:r>
      <w:r w:rsidR="00B76250" w:rsidRPr="00293895">
        <w:rPr>
          <w:rFonts w:ascii="Cambria" w:hAnsi="Cambria" w:cs="Calibri"/>
          <w:sz w:val="27"/>
          <w:szCs w:val="27"/>
        </w:rPr>
        <w:t xml:space="preserve"> Erasmus+ European Voluntary Service (EVS) scheme</w:t>
      </w:r>
      <w:r w:rsidR="007E1E70" w:rsidRPr="00293895">
        <w:rPr>
          <w:rFonts w:ascii="Cambria" w:hAnsi="Cambria" w:cs="Calibri"/>
          <w:sz w:val="27"/>
          <w:szCs w:val="27"/>
          <w:lang w:val="mt-MT"/>
        </w:rPr>
        <w:t xml:space="preserve"> or </w:t>
      </w:r>
      <w:r w:rsidR="00BB6694" w:rsidRPr="00293895">
        <w:rPr>
          <w:rFonts w:ascii="Cambria" w:hAnsi="Cambria" w:cs="Calibri"/>
          <w:sz w:val="27"/>
          <w:szCs w:val="27"/>
          <w:lang w:val="mt-MT"/>
        </w:rPr>
        <w:t xml:space="preserve">long-term </w:t>
      </w:r>
      <w:r w:rsidR="007E1E70" w:rsidRPr="00293895">
        <w:rPr>
          <w:rFonts w:ascii="Cambria" w:hAnsi="Cambria" w:cs="Calibri"/>
          <w:sz w:val="27"/>
          <w:szCs w:val="27"/>
          <w:lang w:val="mt-MT"/>
        </w:rPr>
        <w:t>Erasmus+ Volunteering scheme</w:t>
      </w:r>
      <w:r w:rsidR="00B76250" w:rsidRPr="00293895">
        <w:rPr>
          <w:rFonts w:ascii="Cambria" w:hAnsi="Cambria" w:cs="Calibri"/>
          <w:sz w:val="27"/>
          <w:szCs w:val="27"/>
        </w:rPr>
        <w:t xml:space="preserve"> are not eligible to apply for these positions</w:t>
      </w:r>
      <w:r w:rsidR="00BC1D8C">
        <w:rPr>
          <w:rFonts w:ascii="Cambria" w:hAnsi="Cambria" w:cs="Calibri"/>
          <w:sz w:val="27"/>
          <w:szCs w:val="27"/>
          <w:lang w:val="mt-MT"/>
        </w:rPr>
        <w:t>.</w:t>
      </w:r>
    </w:p>
    <w:p w14:paraId="41C8F396" w14:textId="77777777" w:rsidR="00BC1D8C" w:rsidRDefault="00BC1D8C" w:rsidP="00BC1D8C">
      <w:pPr>
        <w:tabs>
          <w:tab w:val="left" w:pos="1230"/>
        </w:tabs>
        <w:ind w:left="17" w:hanging="17"/>
        <w:jc w:val="both"/>
        <w:rPr>
          <w:rFonts w:ascii="Cambria" w:hAnsi="Cambria" w:cs="Calibri"/>
          <w:sz w:val="27"/>
          <w:szCs w:val="27"/>
          <w:lang w:val="mt-MT"/>
        </w:rPr>
      </w:pPr>
    </w:p>
    <w:p w14:paraId="5CFFD9DF" w14:textId="77777777" w:rsidR="00293895" w:rsidRDefault="00293895" w:rsidP="00A87E04">
      <w:pPr>
        <w:tabs>
          <w:tab w:val="left" w:pos="1230"/>
        </w:tabs>
        <w:ind w:left="17" w:hanging="17"/>
        <w:jc w:val="both"/>
        <w:rPr>
          <w:rFonts w:ascii="Cambria" w:hAnsi="Cambria" w:cs="Calibri"/>
          <w:b/>
          <w:sz w:val="27"/>
          <w:szCs w:val="27"/>
          <w:u w:val="single"/>
        </w:rPr>
      </w:pPr>
      <w:r w:rsidRPr="00293895">
        <w:rPr>
          <w:rFonts w:ascii="Cambria" w:hAnsi="Cambria" w:cs="Calibri"/>
          <w:b/>
          <w:sz w:val="27"/>
          <w:szCs w:val="27"/>
          <w:u w:val="single"/>
        </w:rPr>
        <w:t>Are you:</w:t>
      </w:r>
    </w:p>
    <w:p w14:paraId="72A3D3EC" w14:textId="77777777" w:rsidR="00BC1D8C" w:rsidRDefault="00BC1D8C" w:rsidP="00A87E04">
      <w:pPr>
        <w:tabs>
          <w:tab w:val="left" w:pos="1230"/>
        </w:tabs>
        <w:ind w:left="17" w:hanging="17"/>
        <w:jc w:val="both"/>
        <w:rPr>
          <w:rFonts w:ascii="Cambria" w:hAnsi="Cambria" w:cs="Calibri"/>
          <w:b/>
          <w:sz w:val="27"/>
          <w:szCs w:val="27"/>
          <w:u w:val="single"/>
        </w:rPr>
      </w:pPr>
    </w:p>
    <w:p w14:paraId="78834D48" w14:textId="77777777" w:rsidR="00BC1D8C" w:rsidRPr="00293895" w:rsidRDefault="00BC1D8C" w:rsidP="00BC1D8C">
      <w:pPr>
        <w:pStyle w:val="youthaffint"/>
        <w:numPr>
          <w:ilvl w:val="0"/>
          <w:numId w:val="1"/>
        </w:numPr>
        <w:spacing w:before="0" w:after="0"/>
        <w:jc w:val="both"/>
        <w:rPr>
          <w:rFonts w:ascii="Cambria" w:hAnsi="Cambria" w:cs="Calibri"/>
          <w:sz w:val="27"/>
          <w:szCs w:val="27"/>
        </w:rPr>
      </w:pPr>
      <w:r>
        <w:rPr>
          <w:rFonts w:ascii="Cambria" w:hAnsi="Cambria" w:cs="Calibri"/>
          <w:sz w:val="27"/>
          <w:szCs w:val="27"/>
        </w:rPr>
        <w:t>A</w:t>
      </w:r>
      <w:r w:rsidRPr="00293895">
        <w:rPr>
          <w:rFonts w:ascii="Cambria" w:hAnsi="Cambria" w:cs="Calibri"/>
          <w:sz w:val="27"/>
          <w:szCs w:val="27"/>
        </w:rPr>
        <w:t>ged 18-30</w:t>
      </w:r>
    </w:p>
    <w:p w14:paraId="03B82169" w14:textId="77777777" w:rsidR="00BC1D8C" w:rsidRPr="00293895" w:rsidRDefault="00BC1D8C" w:rsidP="00BC1D8C">
      <w:pPr>
        <w:pStyle w:val="youthaffint"/>
        <w:numPr>
          <w:ilvl w:val="0"/>
          <w:numId w:val="1"/>
        </w:numPr>
        <w:spacing w:before="0" w:after="0"/>
        <w:jc w:val="both"/>
        <w:rPr>
          <w:rFonts w:ascii="Cambria" w:hAnsi="Cambria" w:cs="Calibri"/>
          <w:b/>
          <w:sz w:val="27"/>
          <w:szCs w:val="27"/>
        </w:rPr>
      </w:pPr>
      <w:r w:rsidRPr="00093313">
        <w:rPr>
          <w:rFonts w:ascii="Cambria" w:hAnsi="Cambria" w:cs="Calibri"/>
          <w:bCs/>
          <w:sz w:val="27"/>
          <w:szCs w:val="27"/>
        </w:rPr>
        <w:t>A citizen of one of the</w:t>
      </w:r>
      <w:r w:rsidRPr="00293895">
        <w:rPr>
          <w:rFonts w:ascii="Cambria" w:hAnsi="Cambria" w:cs="Calibri"/>
          <w:b/>
          <w:sz w:val="27"/>
          <w:szCs w:val="27"/>
        </w:rPr>
        <w:t xml:space="preserve"> </w:t>
      </w:r>
      <w:hyperlink r:id="rId11" w:tgtFrame="_blank" w:history="1">
        <w:proofErr w:type="spellStart"/>
        <w:r>
          <w:rPr>
            <w:rStyle w:val="normaltextrun"/>
            <w:rFonts w:ascii="Cambria" w:hAnsi="Cambria"/>
            <w:color w:val="0000FF"/>
            <w:sz w:val="28"/>
            <w:szCs w:val="28"/>
            <w:u w:val="single"/>
            <w:lang w:val="en-US"/>
          </w:rPr>
          <w:t>programme</w:t>
        </w:r>
        <w:proofErr w:type="spellEnd"/>
        <w:r>
          <w:rPr>
            <w:rStyle w:val="normaltextrun"/>
            <w:rFonts w:ascii="Cambria" w:hAnsi="Cambria"/>
            <w:color w:val="0000FF"/>
            <w:sz w:val="28"/>
            <w:szCs w:val="28"/>
            <w:u w:val="single"/>
            <w:lang w:val="en-US"/>
          </w:rPr>
          <w:t xml:space="preserve"> or partner countries</w:t>
        </w:r>
      </w:hyperlink>
      <w:r>
        <w:rPr>
          <w:rStyle w:val="eop"/>
          <w:rFonts w:ascii="Cambria" w:hAnsi="Cambria"/>
          <w:sz w:val="28"/>
          <w:szCs w:val="28"/>
        </w:rPr>
        <w:t> </w:t>
      </w:r>
    </w:p>
    <w:p w14:paraId="276BA27B" w14:textId="77777777" w:rsidR="00BC1D8C" w:rsidRPr="00293895" w:rsidRDefault="00BC1D8C" w:rsidP="00BC1D8C">
      <w:pPr>
        <w:pStyle w:val="youthaffint"/>
        <w:numPr>
          <w:ilvl w:val="0"/>
          <w:numId w:val="1"/>
        </w:numPr>
        <w:spacing w:before="0" w:after="0"/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>Outgoing, friendly, keen to meet new people, socialise, and experience a different culture</w:t>
      </w:r>
    </w:p>
    <w:p w14:paraId="4B7F0F34" w14:textId="77777777" w:rsidR="006576E8" w:rsidRPr="00293895" w:rsidRDefault="006576E8" w:rsidP="006576E8">
      <w:pPr>
        <w:pStyle w:val="youthaffint"/>
        <w:numPr>
          <w:ilvl w:val="0"/>
          <w:numId w:val="1"/>
        </w:numPr>
        <w:spacing w:before="0" w:after="0"/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>Interested in improving bird, flora and other taxa identification skills</w:t>
      </w:r>
    </w:p>
    <w:p w14:paraId="5C9496E0" w14:textId="77777777" w:rsidR="006576E8" w:rsidRPr="00461A12" w:rsidRDefault="006576E8" w:rsidP="006576E8">
      <w:pPr>
        <w:pStyle w:val="youthaffint"/>
        <w:numPr>
          <w:ilvl w:val="0"/>
          <w:numId w:val="1"/>
        </w:numPr>
        <w:spacing w:before="0" w:after="0"/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>Interested in inspiring and educating people about birds and the natural world</w:t>
      </w:r>
    </w:p>
    <w:p w14:paraId="67FBB857" w14:textId="77777777" w:rsidR="006576E8" w:rsidRDefault="006576E8" w:rsidP="006576E8">
      <w:pPr>
        <w:pStyle w:val="youthaffint"/>
        <w:numPr>
          <w:ilvl w:val="0"/>
          <w:numId w:val="1"/>
        </w:numPr>
        <w:spacing w:before="0" w:after="0"/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>Willing to develop administration, time management, numeracy, and interpersonal skills</w:t>
      </w:r>
    </w:p>
    <w:p w14:paraId="67A932F5" w14:textId="77777777" w:rsidR="006576E8" w:rsidRPr="00293895" w:rsidRDefault="006576E8" w:rsidP="006576E8">
      <w:pPr>
        <w:pStyle w:val="youthaffint"/>
        <w:numPr>
          <w:ilvl w:val="0"/>
          <w:numId w:val="1"/>
        </w:numPr>
        <w:spacing w:before="0" w:after="0"/>
        <w:jc w:val="both"/>
        <w:rPr>
          <w:rFonts w:ascii="Cambria" w:hAnsi="Cambria" w:cs="Calibri"/>
          <w:sz w:val="27"/>
          <w:szCs w:val="27"/>
        </w:rPr>
      </w:pPr>
      <w:r>
        <w:rPr>
          <w:rFonts w:ascii="Cambria" w:hAnsi="Cambria" w:cs="Calibri"/>
          <w:sz w:val="27"/>
          <w:szCs w:val="27"/>
        </w:rPr>
        <w:t xml:space="preserve">Willing to learn and having an adaptable approach </w:t>
      </w:r>
      <w:r w:rsidRPr="00293895">
        <w:rPr>
          <w:rFonts w:ascii="Cambria" w:hAnsi="Cambria" w:cs="Calibri"/>
          <w:sz w:val="27"/>
          <w:szCs w:val="27"/>
        </w:rPr>
        <w:t>in line with the needs of a charitable organisation’s structure including working</w:t>
      </w:r>
      <w:r>
        <w:rPr>
          <w:rFonts w:ascii="Cambria" w:hAnsi="Cambria" w:cs="Calibri"/>
          <w:sz w:val="27"/>
          <w:szCs w:val="27"/>
        </w:rPr>
        <w:t xml:space="preserve"> flexible and occasional long hours</w:t>
      </w:r>
      <w:r w:rsidRPr="00293895">
        <w:rPr>
          <w:rFonts w:ascii="Cambria" w:hAnsi="Cambria" w:cs="Calibri"/>
          <w:sz w:val="27"/>
          <w:szCs w:val="27"/>
        </w:rPr>
        <w:t>, which could include weekends and public holidays</w:t>
      </w:r>
      <w:r>
        <w:rPr>
          <w:rFonts w:ascii="Cambria" w:hAnsi="Cambria" w:cs="Calibri"/>
          <w:sz w:val="27"/>
          <w:szCs w:val="27"/>
        </w:rPr>
        <w:t>.</w:t>
      </w:r>
    </w:p>
    <w:p w14:paraId="0D0B940D" w14:textId="77777777" w:rsidR="007A269C" w:rsidRPr="00293895" w:rsidRDefault="007A269C" w:rsidP="00CA1449">
      <w:pPr>
        <w:jc w:val="both"/>
        <w:rPr>
          <w:rFonts w:ascii="Cambria" w:hAnsi="Cambria" w:cs="Calibri"/>
          <w:b/>
          <w:sz w:val="27"/>
          <w:szCs w:val="27"/>
          <w:u w:val="single"/>
        </w:rPr>
      </w:pPr>
    </w:p>
    <w:p w14:paraId="0E923EDD" w14:textId="77777777" w:rsidR="00DF1898" w:rsidRDefault="00C03DF3" w:rsidP="00293895">
      <w:pPr>
        <w:ind w:left="1440" w:hanging="1440"/>
        <w:jc w:val="both"/>
        <w:rPr>
          <w:rFonts w:ascii="Cambria" w:hAnsi="Cambria" w:cs="Calibri"/>
          <w:b/>
          <w:sz w:val="27"/>
          <w:szCs w:val="27"/>
          <w:u w:val="single"/>
        </w:rPr>
      </w:pPr>
      <w:r w:rsidRPr="00293895">
        <w:rPr>
          <w:rFonts w:ascii="Cambria" w:hAnsi="Cambria" w:cs="Calibri"/>
          <w:b/>
          <w:sz w:val="27"/>
          <w:szCs w:val="27"/>
          <w:u w:val="single"/>
        </w:rPr>
        <w:t xml:space="preserve">The </w:t>
      </w:r>
      <w:r w:rsidR="00293895" w:rsidRPr="00293895">
        <w:rPr>
          <w:rFonts w:ascii="Cambria" w:hAnsi="Cambria" w:cs="Calibri"/>
          <w:b/>
          <w:sz w:val="27"/>
          <w:szCs w:val="27"/>
          <w:u w:val="single"/>
        </w:rPr>
        <w:t>European Solidarity Corps</w:t>
      </w:r>
      <w:r w:rsidR="00293895">
        <w:rPr>
          <w:rFonts w:ascii="Cambria" w:hAnsi="Cambria" w:cs="Calibri"/>
          <w:b/>
          <w:sz w:val="27"/>
          <w:szCs w:val="27"/>
          <w:u w:val="single"/>
        </w:rPr>
        <w:t xml:space="preserve"> programme will provide you:</w:t>
      </w:r>
    </w:p>
    <w:p w14:paraId="0E27B00A" w14:textId="77777777" w:rsidR="00293895" w:rsidRPr="00293895" w:rsidRDefault="00293895" w:rsidP="00293895">
      <w:pPr>
        <w:ind w:left="1440" w:hanging="1440"/>
        <w:jc w:val="both"/>
        <w:rPr>
          <w:rFonts w:ascii="Cambria" w:hAnsi="Cambria" w:cs="Calibri"/>
          <w:b/>
          <w:sz w:val="27"/>
          <w:szCs w:val="27"/>
          <w:u w:val="single"/>
        </w:rPr>
      </w:pPr>
    </w:p>
    <w:p w14:paraId="538E8CDA" w14:textId="77777777" w:rsidR="00DF1898" w:rsidRPr="00293895" w:rsidRDefault="000E0B67">
      <w:pPr>
        <w:numPr>
          <w:ilvl w:val="0"/>
          <w:numId w:val="2"/>
        </w:numPr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 xml:space="preserve">Accommodation </w:t>
      </w:r>
      <w:r w:rsidR="00C03DF3" w:rsidRPr="00293895">
        <w:rPr>
          <w:rFonts w:ascii="Cambria" w:hAnsi="Cambria" w:cs="Calibri"/>
          <w:sz w:val="27"/>
          <w:szCs w:val="27"/>
          <w:lang w:val="mt-MT"/>
        </w:rPr>
        <w:t>close to our offices</w:t>
      </w:r>
      <w:r w:rsidR="00B06453" w:rsidRPr="00293895">
        <w:rPr>
          <w:rFonts w:ascii="Cambria" w:hAnsi="Cambria" w:cs="Calibri"/>
          <w:sz w:val="27"/>
          <w:szCs w:val="27"/>
        </w:rPr>
        <w:t xml:space="preserve"> in</w:t>
      </w:r>
      <w:r w:rsidRPr="00293895">
        <w:rPr>
          <w:rFonts w:ascii="Cambria" w:hAnsi="Cambria" w:cs="Calibri"/>
          <w:sz w:val="27"/>
          <w:szCs w:val="27"/>
        </w:rPr>
        <w:t xml:space="preserve"> Ta’ </w:t>
      </w:r>
      <w:proofErr w:type="spellStart"/>
      <w:r w:rsidRPr="00293895">
        <w:rPr>
          <w:rFonts w:ascii="Cambria" w:hAnsi="Cambria" w:cs="Calibri"/>
          <w:sz w:val="27"/>
          <w:szCs w:val="27"/>
        </w:rPr>
        <w:t>Xbiex</w:t>
      </w:r>
      <w:proofErr w:type="spellEnd"/>
      <w:r w:rsidRPr="00293895">
        <w:rPr>
          <w:rFonts w:ascii="Cambria" w:hAnsi="Cambria" w:cs="Calibri"/>
          <w:sz w:val="27"/>
          <w:szCs w:val="27"/>
        </w:rPr>
        <w:t>/</w:t>
      </w:r>
      <w:r w:rsidR="00937FA0" w:rsidRPr="00293895">
        <w:rPr>
          <w:rFonts w:ascii="Cambria" w:hAnsi="Cambria" w:cs="Calibri"/>
          <w:sz w:val="27"/>
          <w:szCs w:val="27"/>
        </w:rPr>
        <w:t xml:space="preserve">in the northern part of the </w:t>
      </w:r>
      <w:r w:rsidR="00DC0B5A" w:rsidRPr="00293895">
        <w:rPr>
          <w:rFonts w:ascii="Cambria" w:hAnsi="Cambria" w:cs="Calibri"/>
          <w:sz w:val="27"/>
          <w:szCs w:val="27"/>
        </w:rPr>
        <w:t>i</w:t>
      </w:r>
      <w:r w:rsidR="00937FA0" w:rsidRPr="00293895">
        <w:rPr>
          <w:rFonts w:ascii="Cambria" w:hAnsi="Cambria" w:cs="Calibri"/>
          <w:sz w:val="27"/>
          <w:szCs w:val="27"/>
        </w:rPr>
        <w:t>sland close to our nature reserves</w:t>
      </w:r>
      <w:r w:rsidR="00C03DF3" w:rsidRPr="00293895">
        <w:rPr>
          <w:rFonts w:ascii="Cambria" w:hAnsi="Cambria" w:cs="Calibri"/>
          <w:sz w:val="27"/>
          <w:szCs w:val="27"/>
          <w:lang w:val="mt-MT"/>
        </w:rPr>
        <w:t>,</w:t>
      </w:r>
      <w:r w:rsidRPr="00293895">
        <w:rPr>
          <w:rFonts w:ascii="Cambria" w:hAnsi="Cambria" w:cs="Calibri"/>
          <w:sz w:val="27"/>
          <w:szCs w:val="27"/>
        </w:rPr>
        <w:t xml:space="preserve"> or with host families</w:t>
      </w:r>
    </w:p>
    <w:p w14:paraId="50F01A59" w14:textId="77777777" w:rsidR="00DF1898" w:rsidRPr="00293895" w:rsidRDefault="0096713B">
      <w:pPr>
        <w:numPr>
          <w:ilvl w:val="0"/>
          <w:numId w:val="2"/>
        </w:numPr>
        <w:jc w:val="both"/>
        <w:rPr>
          <w:rFonts w:ascii="Cambria" w:hAnsi="Cambria" w:cs="Calibri"/>
          <w:sz w:val="27"/>
          <w:szCs w:val="27"/>
        </w:rPr>
      </w:pPr>
      <w:r>
        <w:rPr>
          <w:rFonts w:ascii="Cambria" w:hAnsi="Cambria" w:cs="Calibri"/>
          <w:sz w:val="27"/>
          <w:szCs w:val="27"/>
          <w:lang w:val="mt-MT"/>
        </w:rPr>
        <w:t>Utilities such</w:t>
      </w:r>
      <w:r w:rsidR="00B06453" w:rsidRPr="00293895">
        <w:rPr>
          <w:rFonts w:ascii="Cambria" w:hAnsi="Cambria" w:cs="Calibri"/>
          <w:sz w:val="27"/>
          <w:szCs w:val="27"/>
        </w:rPr>
        <w:t xml:space="preserve"> </w:t>
      </w:r>
      <w:r w:rsidR="00DF1898" w:rsidRPr="00293895">
        <w:rPr>
          <w:rFonts w:ascii="Cambria" w:hAnsi="Cambria" w:cs="Calibri"/>
          <w:sz w:val="27"/>
          <w:szCs w:val="27"/>
        </w:rPr>
        <w:t>as elect</w:t>
      </w:r>
      <w:r w:rsidR="00B06453" w:rsidRPr="00293895">
        <w:rPr>
          <w:rFonts w:ascii="Cambria" w:hAnsi="Cambria" w:cs="Calibri"/>
          <w:sz w:val="27"/>
          <w:szCs w:val="27"/>
        </w:rPr>
        <w:t>ricity, water, gas</w:t>
      </w:r>
      <w:r w:rsidR="007A269C" w:rsidRPr="00293895">
        <w:rPr>
          <w:rFonts w:ascii="Cambria" w:hAnsi="Cambria" w:cs="Calibri"/>
          <w:sz w:val="27"/>
          <w:szCs w:val="27"/>
        </w:rPr>
        <w:t>,</w:t>
      </w:r>
      <w:r w:rsidR="00B06453" w:rsidRPr="00293895">
        <w:rPr>
          <w:rFonts w:ascii="Cambria" w:hAnsi="Cambria" w:cs="Calibri"/>
          <w:sz w:val="27"/>
          <w:szCs w:val="27"/>
        </w:rPr>
        <w:t xml:space="preserve"> and internet</w:t>
      </w:r>
    </w:p>
    <w:p w14:paraId="0F6C9C46" w14:textId="77777777" w:rsidR="00446465" w:rsidRPr="00293895" w:rsidRDefault="00446465">
      <w:pPr>
        <w:numPr>
          <w:ilvl w:val="0"/>
          <w:numId w:val="2"/>
        </w:numPr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 xml:space="preserve">Reimbursement of the flight and other transport costs (bus, train, metro) </w:t>
      </w:r>
      <w:r>
        <w:rPr>
          <w:rFonts w:ascii="Cambria" w:hAnsi="Cambria" w:cs="Calibri"/>
          <w:sz w:val="27"/>
          <w:szCs w:val="27"/>
          <w:lang w:val="mt-MT"/>
        </w:rPr>
        <w:t xml:space="preserve">to/from Malta, </w:t>
      </w:r>
      <w:r>
        <w:rPr>
          <w:rFonts w:ascii="Cambria" w:hAnsi="Cambria" w:cs="Calibri"/>
          <w:sz w:val="27"/>
          <w:szCs w:val="27"/>
        </w:rPr>
        <w:t>limited according to distance</w:t>
      </w:r>
    </w:p>
    <w:p w14:paraId="1E566A46" w14:textId="77777777" w:rsidR="00446465" w:rsidRPr="00293895" w:rsidRDefault="00446465">
      <w:pPr>
        <w:numPr>
          <w:ilvl w:val="0"/>
          <w:numId w:val="2"/>
        </w:numPr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>€3</w:t>
      </w:r>
      <w:r w:rsidR="00C9581E">
        <w:rPr>
          <w:rFonts w:ascii="Cambria" w:hAnsi="Cambria" w:cs="Calibri"/>
          <w:sz w:val="27"/>
          <w:szCs w:val="27"/>
        </w:rPr>
        <w:t>8</w:t>
      </w:r>
      <w:r w:rsidRPr="00293895">
        <w:rPr>
          <w:rFonts w:ascii="Cambria" w:hAnsi="Cambria" w:cs="Calibri"/>
          <w:sz w:val="27"/>
          <w:szCs w:val="27"/>
        </w:rPr>
        <w:t>0 monthly allowance</w:t>
      </w:r>
    </w:p>
    <w:p w14:paraId="7B2E0B30" w14:textId="77777777" w:rsidR="00446465" w:rsidRDefault="00446465">
      <w:pPr>
        <w:numPr>
          <w:ilvl w:val="0"/>
          <w:numId w:val="2"/>
        </w:numPr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 xml:space="preserve">Private </w:t>
      </w:r>
      <w:r>
        <w:rPr>
          <w:rFonts w:ascii="Cambria" w:hAnsi="Cambria" w:cs="Calibri"/>
          <w:sz w:val="27"/>
          <w:szCs w:val="27"/>
        </w:rPr>
        <w:t>HEALTH</w:t>
      </w:r>
      <w:r w:rsidRPr="00293895">
        <w:rPr>
          <w:rFonts w:ascii="Cambria" w:hAnsi="Cambria" w:cs="Calibri"/>
          <w:sz w:val="27"/>
          <w:szCs w:val="27"/>
        </w:rPr>
        <w:t xml:space="preserve"> insurance</w:t>
      </w:r>
      <w:r>
        <w:rPr>
          <w:rFonts w:ascii="Cambria" w:hAnsi="Cambria" w:cs="Calibri"/>
          <w:sz w:val="27"/>
          <w:szCs w:val="27"/>
        </w:rPr>
        <w:t xml:space="preserve"> provided by Henner</w:t>
      </w:r>
      <w:r w:rsidR="0047549F">
        <w:rPr>
          <w:rFonts w:ascii="Cambria" w:hAnsi="Cambria" w:cs="Calibri"/>
          <w:sz w:val="27"/>
          <w:szCs w:val="27"/>
        </w:rPr>
        <w:t xml:space="preserve"> </w:t>
      </w:r>
    </w:p>
    <w:p w14:paraId="652B194C" w14:textId="77777777" w:rsidR="000C015B" w:rsidRPr="00293895" w:rsidRDefault="000C015B" w:rsidP="000C015B">
      <w:pPr>
        <w:ind w:left="720"/>
        <w:jc w:val="both"/>
        <w:rPr>
          <w:rFonts w:ascii="Cambria" w:hAnsi="Cambria" w:cs="Calibri"/>
          <w:sz w:val="27"/>
          <w:szCs w:val="27"/>
        </w:rPr>
      </w:pPr>
    </w:p>
    <w:p w14:paraId="23E24A73" w14:textId="4AF9557C" w:rsidR="00F446E3" w:rsidRPr="00F446E3" w:rsidRDefault="1A12C782" w:rsidP="11D00E74">
      <w:pPr>
        <w:shd w:val="clear" w:color="auto" w:fill="DEEAF6" w:themeFill="accent5" w:themeFillTint="33"/>
        <w:jc w:val="both"/>
        <w:rPr>
          <w:rFonts w:ascii="Cambria" w:hAnsi="Cambria" w:cs="Calibri"/>
          <w:b/>
          <w:bCs/>
          <w:sz w:val="32"/>
          <w:szCs w:val="32"/>
        </w:rPr>
      </w:pPr>
      <w:r w:rsidRPr="11D00E74">
        <w:rPr>
          <w:rFonts w:ascii="Cambria" w:hAnsi="Cambria" w:cs="Calibri"/>
          <w:b/>
          <w:bCs/>
          <w:sz w:val="32"/>
          <w:szCs w:val="32"/>
        </w:rPr>
        <w:lastRenderedPageBreak/>
        <w:t>Public Engagement</w:t>
      </w:r>
      <w:r w:rsidR="00F446E3" w:rsidRPr="11D00E74">
        <w:rPr>
          <w:rFonts w:ascii="Cambria" w:hAnsi="Cambria" w:cs="Calibri"/>
          <w:b/>
          <w:bCs/>
          <w:sz w:val="32"/>
          <w:szCs w:val="32"/>
        </w:rPr>
        <w:t xml:space="preserve"> (</w:t>
      </w:r>
      <w:r w:rsidR="003533E5" w:rsidRPr="11D00E74">
        <w:rPr>
          <w:rFonts w:ascii="Cambria" w:hAnsi="Cambria" w:cs="Calibri"/>
          <w:b/>
          <w:bCs/>
          <w:sz w:val="32"/>
          <w:szCs w:val="32"/>
        </w:rPr>
        <w:t>1</w:t>
      </w:r>
      <w:r w:rsidR="00F446E3" w:rsidRPr="11D00E74">
        <w:rPr>
          <w:rFonts w:ascii="Cambria" w:hAnsi="Cambria" w:cs="Calibri"/>
          <w:b/>
          <w:bCs/>
          <w:sz w:val="32"/>
          <w:szCs w:val="32"/>
        </w:rPr>
        <w:t xml:space="preserve"> position) </w:t>
      </w:r>
    </w:p>
    <w:p w14:paraId="09AF38FC" w14:textId="77777777" w:rsidR="00F446E3" w:rsidRPr="00F446E3" w:rsidRDefault="00F446E3" w:rsidP="00F446E3">
      <w:pPr>
        <w:pStyle w:val="ListParagraph"/>
        <w:widowControl w:val="0"/>
        <w:ind w:right="29"/>
        <w:rPr>
          <w:rFonts w:ascii="Cambria" w:hAnsi="Cambria" w:cs="Calibri"/>
          <w:b/>
          <w:bCs/>
          <w:sz w:val="27"/>
          <w:szCs w:val="27"/>
        </w:rPr>
      </w:pPr>
      <w:r w:rsidRPr="00F446E3">
        <w:rPr>
          <w:rFonts w:ascii="Cambria" w:hAnsi="Cambria" w:cs="Calibri"/>
          <w:b/>
          <w:bCs/>
          <w:sz w:val="27"/>
          <w:szCs w:val="27"/>
        </w:rPr>
        <w:t> </w:t>
      </w:r>
    </w:p>
    <w:p w14:paraId="76ADA07B" w14:textId="48F2AFBD" w:rsidR="00284F25" w:rsidRPr="00284F25" w:rsidRDefault="00284F25" w:rsidP="00284F25">
      <w:pPr>
        <w:tabs>
          <w:tab w:val="left" w:pos="1230"/>
        </w:tabs>
        <w:ind w:left="17" w:hanging="17"/>
        <w:jc w:val="both"/>
        <w:rPr>
          <w:rFonts w:ascii="Cambria" w:hAnsi="Cambria" w:cs="Calibri"/>
          <w:sz w:val="27"/>
          <w:szCs w:val="27"/>
        </w:rPr>
      </w:pPr>
      <w:r w:rsidRPr="11D00E74">
        <w:rPr>
          <w:rFonts w:ascii="Cambria" w:hAnsi="Cambria" w:cs="Calibri"/>
          <w:b/>
          <w:bCs/>
          <w:sz w:val="27"/>
          <w:szCs w:val="27"/>
        </w:rPr>
        <w:t>Position</w:t>
      </w:r>
      <w:r w:rsidRPr="11D00E74">
        <w:rPr>
          <w:rFonts w:ascii="Cambria" w:hAnsi="Cambria" w:cs="Calibri"/>
          <w:sz w:val="27"/>
          <w:szCs w:val="27"/>
        </w:rPr>
        <w:t xml:space="preserve">: </w:t>
      </w:r>
      <w:r>
        <w:tab/>
      </w:r>
      <w:r>
        <w:tab/>
      </w:r>
      <w:r w:rsidR="6F841E4A" w:rsidRPr="11D00E74">
        <w:rPr>
          <w:rFonts w:ascii="Cambria" w:hAnsi="Cambria" w:cs="Calibri"/>
          <w:sz w:val="27"/>
          <w:szCs w:val="27"/>
        </w:rPr>
        <w:t xml:space="preserve">Film </w:t>
      </w:r>
      <w:r w:rsidRPr="11D00E74">
        <w:rPr>
          <w:rFonts w:ascii="Cambria" w:hAnsi="Cambria" w:cs="Calibri"/>
          <w:sz w:val="27"/>
          <w:szCs w:val="27"/>
        </w:rPr>
        <w:t xml:space="preserve">Production </w:t>
      </w:r>
      <w:r w:rsidR="4A43B108" w:rsidRPr="11D00E74">
        <w:rPr>
          <w:rFonts w:ascii="Cambria" w:hAnsi="Cambria" w:cs="Calibri"/>
          <w:sz w:val="27"/>
          <w:szCs w:val="27"/>
        </w:rPr>
        <w:t xml:space="preserve">&amp; Photography </w:t>
      </w:r>
      <w:r w:rsidRPr="11D00E74">
        <w:rPr>
          <w:rFonts w:ascii="Cambria" w:hAnsi="Cambria" w:cs="Calibri"/>
          <w:sz w:val="27"/>
          <w:szCs w:val="27"/>
        </w:rPr>
        <w:t>Assistant (1 position)</w:t>
      </w:r>
    </w:p>
    <w:p w14:paraId="4C34AA5F" w14:textId="67EA75DD" w:rsidR="00284F25" w:rsidRPr="00284F25" w:rsidRDefault="00284F25" w:rsidP="00284F25">
      <w:pPr>
        <w:pStyle w:val="ListParagraph"/>
        <w:widowControl w:val="0"/>
        <w:ind w:left="0" w:right="29"/>
        <w:rPr>
          <w:rFonts w:ascii="Cambria" w:hAnsi="Cambria" w:cs="Calibri"/>
          <w:sz w:val="27"/>
          <w:szCs w:val="27"/>
        </w:rPr>
      </w:pPr>
      <w:r w:rsidRPr="11D00E74">
        <w:rPr>
          <w:rFonts w:ascii="Cambria" w:hAnsi="Cambria" w:cs="Calibri"/>
          <w:b/>
          <w:bCs/>
          <w:sz w:val="27"/>
          <w:szCs w:val="27"/>
        </w:rPr>
        <w:t>Dates</w:t>
      </w:r>
      <w:r w:rsidRPr="11D00E74">
        <w:rPr>
          <w:rFonts w:ascii="Cambria" w:hAnsi="Cambria" w:cs="Calibri"/>
          <w:sz w:val="27"/>
          <w:szCs w:val="27"/>
        </w:rPr>
        <w:t xml:space="preserve">: </w:t>
      </w:r>
      <w:r>
        <w:tab/>
      </w:r>
      <w:r w:rsidR="003A5112" w:rsidRPr="11D00E74">
        <w:rPr>
          <w:rFonts w:ascii="Cambria" w:hAnsi="Cambria" w:cs="Calibri"/>
          <w:sz w:val="27"/>
          <w:szCs w:val="27"/>
        </w:rPr>
        <w:t>July</w:t>
      </w:r>
      <w:r w:rsidR="00924A4C" w:rsidRPr="11D00E74">
        <w:rPr>
          <w:rFonts w:ascii="Cambria" w:hAnsi="Cambria" w:cs="Calibri"/>
          <w:sz w:val="27"/>
          <w:szCs w:val="27"/>
        </w:rPr>
        <w:t xml:space="preserve"> </w:t>
      </w:r>
      <w:r w:rsidRPr="11D00E74">
        <w:rPr>
          <w:rFonts w:ascii="Cambria" w:hAnsi="Cambria" w:cs="Calibri"/>
          <w:sz w:val="27"/>
          <w:szCs w:val="27"/>
        </w:rPr>
        <w:t xml:space="preserve">2025 – </w:t>
      </w:r>
      <w:r w:rsidR="0F81B8E6" w:rsidRPr="11D00E74">
        <w:rPr>
          <w:rFonts w:ascii="Cambria" w:hAnsi="Cambria" w:cs="Calibri"/>
          <w:sz w:val="27"/>
          <w:szCs w:val="27"/>
        </w:rPr>
        <w:t>May</w:t>
      </w:r>
      <w:r w:rsidRPr="11D00E74">
        <w:rPr>
          <w:rFonts w:ascii="Cambria" w:hAnsi="Cambria" w:cs="Calibri"/>
          <w:sz w:val="27"/>
          <w:szCs w:val="27"/>
        </w:rPr>
        <w:t xml:space="preserve"> 2026</w:t>
      </w:r>
      <w:r w:rsidR="00924A4C" w:rsidRPr="11D00E74">
        <w:rPr>
          <w:rFonts w:ascii="Cambria" w:hAnsi="Cambria" w:cs="Calibri"/>
          <w:sz w:val="27"/>
          <w:szCs w:val="27"/>
        </w:rPr>
        <w:t xml:space="preserve"> </w:t>
      </w:r>
      <w:r w:rsidR="00924A4C" w:rsidRPr="11D00E74">
        <w:rPr>
          <w:rFonts w:ascii="Cambria" w:hAnsi="Cambria" w:cs="Calibri"/>
          <w:sz w:val="27"/>
          <w:szCs w:val="27"/>
          <w:lang w:val="mt-MT"/>
        </w:rPr>
        <w:t>(10 Months)</w:t>
      </w:r>
    </w:p>
    <w:p w14:paraId="58CB8071" w14:textId="77777777" w:rsidR="003533E5" w:rsidRDefault="003533E5" w:rsidP="00284F25">
      <w:pPr>
        <w:pStyle w:val="ListParagraph"/>
        <w:widowControl w:val="0"/>
        <w:ind w:left="0" w:right="29"/>
        <w:rPr>
          <w:rFonts w:ascii="Cambria" w:hAnsi="Cambria" w:cs="Calibri"/>
          <w:sz w:val="27"/>
          <w:szCs w:val="27"/>
        </w:rPr>
      </w:pPr>
    </w:p>
    <w:p w14:paraId="366F70AF" w14:textId="49BDADD1" w:rsidR="00284F25" w:rsidRDefault="00284F25" w:rsidP="00284F25">
      <w:pPr>
        <w:pStyle w:val="ListParagraph"/>
        <w:widowControl w:val="0"/>
        <w:ind w:left="0" w:right="29"/>
        <w:rPr>
          <w:rFonts w:ascii="Cambria" w:hAnsi="Cambria" w:cs="Calibri"/>
          <w:sz w:val="27"/>
          <w:szCs w:val="27"/>
        </w:rPr>
      </w:pPr>
      <w:r w:rsidRPr="11D00E74">
        <w:rPr>
          <w:rFonts w:ascii="Cambria" w:hAnsi="Cambria" w:cs="Calibri"/>
          <w:sz w:val="27"/>
          <w:szCs w:val="27"/>
        </w:rPr>
        <w:t xml:space="preserve">The Film Production </w:t>
      </w:r>
      <w:r w:rsidR="56B060CB" w:rsidRPr="11D00E74">
        <w:rPr>
          <w:rFonts w:ascii="Cambria" w:hAnsi="Cambria" w:cs="Calibri"/>
          <w:sz w:val="27"/>
          <w:szCs w:val="27"/>
        </w:rPr>
        <w:t xml:space="preserve">&amp; Photography </w:t>
      </w:r>
      <w:r w:rsidRPr="11D00E74">
        <w:rPr>
          <w:rFonts w:ascii="Cambria" w:hAnsi="Cambria" w:cs="Calibri"/>
          <w:sz w:val="27"/>
          <w:szCs w:val="27"/>
        </w:rPr>
        <w:t xml:space="preserve">Assistant will assist in raising the profile of the organisation and its work through a variety of activities. Applicants are expected to have an interest in nature and the environment. The chosen applicant should have a good command of English. Knowledge of </w:t>
      </w:r>
      <w:proofErr w:type="spellStart"/>
      <w:r w:rsidR="1C980398" w:rsidRPr="11D00E74">
        <w:rPr>
          <w:rFonts w:ascii="Cambria" w:hAnsi="Cambria" w:cs="Calibri"/>
          <w:sz w:val="27"/>
          <w:szCs w:val="27"/>
        </w:rPr>
        <w:t>CapCut</w:t>
      </w:r>
      <w:proofErr w:type="spellEnd"/>
      <w:r w:rsidR="1C980398" w:rsidRPr="11D00E74">
        <w:rPr>
          <w:rFonts w:ascii="Cambria" w:hAnsi="Cambria" w:cs="Calibri"/>
          <w:sz w:val="27"/>
          <w:szCs w:val="27"/>
        </w:rPr>
        <w:t xml:space="preserve">, </w:t>
      </w:r>
      <w:r w:rsidRPr="11D00E74">
        <w:rPr>
          <w:rFonts w:ascii="Cambria" w:hAnsi="Cambria" w:cs="Calibri"/>
          <w:sz w:val="27"/>
          <w:szCs w:val="27"/>
        </w:rPr>
        <w:t>Adobe Premiere and Photoshop is a must.</w:t>
      </w:r>
      <w:r w:rsidR="576AFFE5" w:rsidRPr="11D00E74">
        <w:rPr>
          <w:rFonts w:ascii="Cambria" w:hAnsi="Cambria" w:cs="Calibri"/>
          <w:sz w:val="27"/>
          <w:szCs w:val="27"/>
        </w:rPr>
        <w:t xml:space="preserve"> Knowledge of InDesign and Illustrator is an asset.</w:t>
      </w:r>
      <w:r w:rsidRPr="11D00E74">
        <w:rPr>
          <w:rFonts w:ascii="Cambria" w:hAnsi="Cambria" w:cs="Calibri"/>
          <w:sz w:val="27"/>
          <w:szCs w:val="27"/>
        </w:rPr>
        <w:t xml:space="preserve"> The volunteer will assist the Design &amp; Digital Media Officer and will report directly to the </w:t>
      </w:r>
      <w:r w:rsidR="004D4CBA" w:rsidRPr="11D00E74">
        <w:rPr>
          <w:rFonts w:ascii="Cambria" w:hAnsi="Cambria" w:cs="Calibri"/>
          <w:sz w:val="27"/>
          <w:szCs w:val="27"/>
        </w:rPr>
        <w:t>Public Engagement Executive</w:t>
      </w:r>
      <w:r w:rsidRPr="11D00E74">
        <w:rPr>
          <w:rFonts w:ascii="Cambria" w:hAnsi="Cambria" w:cs="Calibri"/>
          <w:sz w:val="27"/>
          <w:szCs w:val="27"/>
        </w:rPr>
        <w:t>, fulfilling the following duties:</w:t>
      </w:r>
    </w:p>
    <w:p w14:paraId="62486C05" w14:textId="77777777" w:rsidR="00284F25" w:rsidRPr="00284F25" w:rsidRDefault="00284F25" w:rsidP="00284F25">
      <w:pPr>
        <w:pStyle w:val="ListParagraph"/>
        <w:widowControl w:val="0"/>
        <w:ind w:right="29"/>
        <w:rPr>
          <w:rFonts w:ascii="Cambria" w:hAnsi="Cambria" w:cs="Calibri"/>
          <w:sz w:val="27"/>
          <w:szCs w:val="27"/>
        </w:rPr>
      </w:pPr>
    </w:p>
    <w:p w14:paraId="3C2A130C" w14:textId="77777777" w:rsidR="00284F25" w:rsidRPr="00284F25" w:rsidRDefault="00284F25">
      <w:pPr>
        <w:pStyle w:val="ListParagraph"/>
        <w:widowControl w:val="0"/>
        <w:numPr>
          <w:ilvl w:val="0"/>
          <w:numId w:val="6"/>
        </w:numPr>
        <w:ind w:right="29"/>
        <w:rPr>
          <w:rFonts w:ascii="Cambria" w:hAnsi="Cambria" w:cs="Calibri"/>
          <w:sz w:val="27"/>
          <w:szCs w:val="27"/>
        </w:rPr>
      </w:pPr>
      <w:r w:rsidRPr="00284F25">
        <w:rPr>
          <w:rFonts w:ascii="Cambria" w:hAnsi="Cambria" w:cs="Calibri"/>
          <w:sz w:val="27"/>
          <w:szCs w:val="27"/>
        </w:rPr>
        <w:t>Attend public and press events as a photographer/videographer</w:t>
      </w:r>
    </w:p>
    <w:p w14:paraId="7BED0F42" w14:textId="77777777" w:rsidR="00284F25" w:rsidRPr="00284F25" w:rsidRDefault="00284F25">
      <w:pPr>
        <w:pStyle w:val="ListParagraph"/>
        <w:widowControl w:val="0"/>
        <w:numPr>
          <w:ilvl w:val="0"/>
          <w:numId w:val="6"/>
        </w:numPr>
        <w:ind w:right="29"/>
        <w:rPr>
          <w:rFonts w:ascii="Cambria" w:hAnsi="Cambria" w:cs="Calibri"/>
          <w:sz w:val="27"/>
          <w:szCs w:val="27"/>
        </w:rPr>
      </w:pPr>
      <w:r w:rsidRPr="00284F25">
        <w:rPr>
          <w:rFonts w:ascii="Cambria" w:hAnsi="Cambria" w:cs="Calibri"/>
          <w:sz w:val="27"/>
          <w:szCs w:val="27"/>
        </w:rPr>
        <w:t>Edit photographs using Photoshop to be used in internal and external</w:t>
      </w:r>
    </w:p>
    <w:p w14:paraId="15451B91" w14:textId="77777777" w:rsidR="00284F25" w:rsidRPr="00284F25" w:rsidRDefault="00284F25" w:rsidP="00284F25">
      <w:pPr>
        <w:pStyle w:val="ListParagraph"/>
        <w:widowControl w:val="0"/>
        <w:ind w:right="29"/>
        <w:rPr>
          <w:rFonts w:ascii="Cambria" w:hAnsi="Cambria" w:cs="Calibri"/>
          <w:sz w:val="27"/>
          <w:szCs w:val="27"/>
        </w:rPr>
      </w:pPr>
      <w:r w:rsidRPr="00284F25">
        <w:rPr>
          <w:rFonts w:ascii="Cambria" w:hAnsi="Cambria" w:cs="Calibri"/>
          <w:sz w:val="27"/>
          <w:szCs w:val="27"/>
        </w:rPr>
        <w:t>communication</w:t>
      </w:r>
    </w:p>
    <w:p w14:paraId="404D76BC" w14:textId="66DA0D24" w:rsidR="00284F25" w:rsidRPr="00284F25" w:rsidRDefault="00284F25">
      <w:pPr>
        <w:pStyle w:val="ListParagraph"/>
        <w:widowControl w:val="0"/>
        <w:numPr>
          <w:ilvl w:val="0"/>
          <w:numId w:val="6"/>
        </w:numPr>
        <w:ind w:right="29"/>
        <w:rPr>
          <w:rFonts w:ascii="Cambria" w:hAnsi="Cambria" w:cs="Calibri"/>
          <w:sz w:val="27"/>
          <w:szCs w:val="27"/>
        </w:rPr>
      </w:pPr>
      <w:r w:rsidRPr="2C6D7D23">
        <w:rPr>
          <w:rFonts w:ascii="Cambria" w:hAnsi="Cambria" w:cs="Calibri"/>
          <w:sz w:val="27"/>
          <w:szCs w:val="27"/>
        </w:rPr>
        <w:t xml:space="preserve">Produce and edit high quality video content for local and international audiences using </w:t>
      </w:r>
      <w:proofErr w:type="spellStart"/>
      <w:r w:rsidR="151F5FE8" w:rsidRPr="2C6D7D23">
        <w:rPr>
          <w:rFonts w:ascii="Cambria" w:hAnsi="Cambria" w:cs="Calibri"/>
          <w:sz w:val="27"/>
          <w:szCs w:val="27"/>
        </w:rPr>
        <w:t>CapCut</w:t>
      </w:r>
      <w:proofErr w:type="spellEnd"/>
      <w:r w:rsidR="151F5FE8" w:rsidRPr="2C6D7D23">
        <w:rPr>
          <w:rFonts w:ascii="Cambria" w:hAnsi="Cambria" w:cs="Calibri"/>
          <w:sz w:val="27"/>
          <w:szCs w:val="27"/>
        </w:rPr>
        <w:t xml:space="preserve"> and </w:t>
      </w:r>
      <w:r w:rsidRPr="2C6D7D23">
        <w:rPr>
          <w:rFonts w:ascii="Cambria" w:hAnsi="Cambria" w:cs="Calibri"/>
          <w:sz w:val="27"/>
          <w:szCs w:val="27"/>
        </w:rPr>
        <w:t>Adobe Premiere Pro</w:t>
      </w:r>
    </w:p>
    <w:p w14:paraId="2781BC30" w14:textId="77777777" w:rsidR="00284F25" w:rsidRPr="00284F25" w:rsidRDefault="00284F25">
      <w:pPr>
        <w:pStyle w:val="ListParagraph"/>
        <w:widowControl w:val="0"/>
        <w:numPr>
          <w:ilvl w:val="0"/>
          <w:numId w:val="6"/>
        </w:numPr>
        <w:ind w:right="29"/>
        <w:rPr>
          <w:rFonts w:ascii="Cambria" w:hAnsi="Cambria" w:cs="Calibri"/>
          <w:sz w:val="27"/>
          <w:szCs w:val="27"/>
        </w:rPr>
      </w:pPr>
      <w:r w:rsidRPr="00284F25">
        <w:rPr>
          <w:rFonts w:ascii="Cambria" w:hAnsi="Cambria" w:cs="Calibri"/>
          <w:sz w:val="27"/>
          <w:szCs w:val="27"/>
        </w:rPr>
        <w:t xml:space="preserve">Play a key role in </w:t>
      </w:r>
      <w:proofErr w:type="spellStart"/>
      <w:r w:rsidRPr="00284F25">
        <w:rPr>
          <w:rFonts w:ascii="Cambria" w:hAnsi="Cambria" w:cs="Calibri"/>
          <w:sz w:val="27"/>
          <w:szCs w:val="27"/>
        </w:rPr>
        <w:t>BirdLife</w:t>
      </w:r>
      <w:proofErr w:type="spellEnd"/>
      <w:r w:rsidRPr="00284F25">
        <w:rPr>
          <w:rFonts w:ascii="Cambria" w:hAnsi="Cambria" w:cs="Calibri"/>
          <w:sz w:val="27"/>
          <w:szCs w:val="27"/>
        </w:rPr>
        <w:t xml:space="preserve"> Malta’s migration camps (Spring Watch and Raptor Camp) by downloading and organising photos and footage from the conservation team and creating videos to distribute to the media</w:t>
      </w:r>
    </w:p>
    <w:p w14:paraId="3574D760" w14:textId="118E6449" w:rsidR="00284F25" w:rsidRPr="00284F25" w:rsidRDefault="00284F25">
      <w:pPr>
        <w:pStyle w:val="ListParagraph"/>
        <w:widowControl w:val="0"/>
        <w:numPr>
          <w:ilvl w:val="0"/>
          <w:numId w:val="6"/>
        </w:numPr>
        <w:ind w:right="29"/>
        <w:rPr>
          <w:rFonts w:ascii="Cambria" w:hAnsi="Cambria" w:cs="Calibri"/>
          <w:sz w:val="27"/>
          <w:szCs w:val="27"/>
        </w:rPr>
      </w:pPr>
      <w:r w:rsidRPr="2C6D7D23">
        <w:rPr>
          <w:rFonts w:ascii="Cambria" w:hAnsi="Cambria" w:cs="Calibri"/>
          <w:sz w:val="27"/>
          <w:szCs w:val="27"/>
        </w:rPr>
        <w:t xml:space="preserve">Manage video uploads and </w:t>
      </w:r>
      <w:r w:rsidR="4DD1F1C4" w:rsidRPr="2C6D7D23">
        <w:rPr>
          <w:rFonts w:ascii="Cambria" w:hAnsi="Cambria" w:cs="Calibri"/>
          <w:sz w:val="27"/>
          <w:szCs w:val="27"/>
        </w:rPr>
        <w:t xml:space="preserve">social media </w:t>
      </w:r>
      <w:r w:rsidRPr="2C6D7D23">
        <w:rPr>
          <w:rFonts w:ascii="Cambria" w:hAnsi="Cambria" w:cs="Calibri"/>
          <w:sz w:val="27"/>
          <w:szCs w:val="27"/>
        </w:rPr>
        <w:t>channels</w:t>
      </w:r>
    </w:p>
    <w:p w14:paraId="6814A54E" w14:textId="77777777" w:rsidR="00284F25" w:rsidRPr="00284F25" w:rsidRDefault="00284F25">
      <w:pPr>
        <w:pStyle w:val="ListParagraph"/>
        <w:widowControl w:val="0"/>
        <w:numPr>
          <w:ilvl w:val="0"/>
          <w:numId w:val="6"/>
        </w:numPr>
        <w:ind w:right="29"/>
        <w:rPr>
          <w:rFonts w:ascii="Cambria" w:hAnsi="Cambria" w:cs="Calibri"/>
          <w:sz w:val="27"/>
          <w:szCs w:val="27"/>
        </w:rPr>
      </w:pPr>
      <w:r w:rsidRPr="00284F25">
        <w:rPr>
          <w:rFonts w:ascii="Cambria" w:hAnsi="Cambria" w:cs="Calibri"/>
          <w:sz w:val="27"/>
          <w:szCs w:val="27"/>
        </w:rPr>
        <w:t>Archive, organise and upload multimedia content to the digital media library</w:t>
      </w:r>
    </w:p>
    <w:p w14:paraId="5DE486CB" w14:textId="28B518A7" w:rsidR="00284F25" w:rsidRPr="00284F25" w:rsidRDefault="00284F25">
      <w:pPr>
        <w:pStyle w:val="ListParagraph"/>
        <w:widowControl w:val="0"/>
        <w:numPr>
          <w:ilvl w:val="0"/>
          <w:numId w:val="6"/>
        </w:numPr>
        <w:ind w:right="29"/>
        <w:rPr>
          <w:rFonts w:ascii="Cambria" w:hAnsi="Cambria" w:cs="Calibri"/>
          <w:sz w:val="27"/>
          <w:szCs w:val="27"/>
        </w:rPr>
      </w:pPr>
      <w:r w:rsidRPr="2C6D7D23">
        <w:rPr>
          <w:rFonts w:ascii="Cambria" w:hAnsi="Cambria" w:cs="Calibri"/>
          <w:sz w:val="27"/>
          <w:szCs w:val="27"/>
        </w:rPr>
        <w:t xml:space="preserve">Assist in the design of </w:t>
      </w:r>
      <w:proofErr w:type="spellStart"/>
      <w:r w:rsidRPr="2C6D7D23">
        <w:rPr>
          <w:rFonts w:ascii="Cambria" w:hAnsi="Cambria" w:cs="Calibri"/>
          <w:sz w:val="27"/>
          <w:szCs w:val="27"/>
        </w:rPr>
        <w:t>BirdLife</w:t>
      </w:r>
      <w:proofErr w:type="spellEnd"/>
      <w:r w:rsidRPr="2C6D7D23">
        <w:rPr>
          <w:rFonts w:ascii="Cambria" w:hAnsi="Cambria" w:cs="Calibri"/>
          <w:sz w:val="27"/>
          <w:szCs w:val="27"/>
        </w:rPr>
        <w:t xml:space="preserve"> Malta’s printed materials including promotional leaflets, banners, </w:t>
      </w:r>
      <w:r w:rsidR="715BEC3A" w:rsidRPr="2C6D7D23">
        <w:rPr>
          <w:rFonts w:ascii="Cambria" w:hAnsi="Cambria" w:cs="Calibri"/>
          <w:sz w:val="27"/>
          <w:szCs w:val="27"/>
        </w:rPr>
        <w:t xml:space="preserve">magazines, </w:t>
      </w:r>
      <w:r w:rsidRPr="2C6D7D23">
        <w:rPr>
          <w:rFonts w:ascii="Cambria" w:hAnsi="Cambria" w:cs="Calibri"/>
          <w:sz w:val="27"/>
          <w:szCs w:val="27"/>
        </w:rPr>
        <w:t>logos and educational materials</w:t>
      </w:r>
    </w:p>
    <w:p w14:paraId="3CF2D8B6" w14:textId="4528C160" w:rsidR="00C12657" w:rsidRPr="00284F25" w:rsidRDefault="00284F25" w:rsidP="2C6D7D23">
      <w:pPr>
        <w:pStyle w:val="ListParagraph"/>
        <w:widowControl w:val="0"/>
        <w:numPr>
          <w:ilvl w:val="0"/>
          <w:numId w:val="6"/>
        </w:numPr>
        <w:ind w:right="29"/>
        <w:rPr>
          <w:rFonts w:ascii="Cambria" w:hAnsi="Cambria" w:cs="Calibri"/>
          <w:sz w:val="27"/>
          <w:szCs w:val="27"/>
        </w:rPr>
      </w:pPr>
      <w:r w:rsidRPr="2C6D7D23">
        <w:rPr>
          <w:rFonts w:ascii="Cambria" w:hAnsi="Cambria" w:cs="Calibri"/>
          <w:sz w:val="27"/>
          <w:szCs w:val="27"/>
        </w:rPr>
        <w:t>Assist in the design and production of graphics and visuals for website, social media and advertising</w:t>
      </w:r>
      <w:r w:rsidR="004D4CBA" w:rsidRPr="2C6D7D23">
        <w:rPr>
          <w:rFonts w:ascii="Cambria" w:hAnsi="Cambria" w:cs="Calibri"/>
          <w:sz w:val="27"/>
          <w:szCs w:val="27"/>
        </w:rPr>
        <w:t>.</w:t>
      </w:r>
    </w:p>
    <w:p w14:paraId="0FB78278" w14:textId="77777777" w:rsidR="00F446E3" w:rsidRPr="00293895" w:rsidRDefault="00F446E3" w:rsidP="0013157D">
      <w:pPr>
        <w:pStyle w:val="ListParagraph"/>
        <w:widowControl w:val="0"/>
        <w:suppressAutoHyphens w:val="0"/>
        <w:ind w:left="0" w:right="29"/>
        <w:rPr>
          <w:rFonts w:ascii="Cambria" w:hAnsi="Cambria" w:cs="Calibri"/>
          <w:sz w:val="27"/>
          <w:szCs w:val="27"/>
        </w:rPr>
      </w:pPr>
    </w:p>
    <w:p w14:paraId="4EB51B63" w14:textId="65F548B7" w:rsidR="2C6D7D23" w:rsidRDefault="2C6D7D23" w:rsidP="2C6D7D23">
      <w:pPr>
        <w:pStyle w:val="ListParagraph"/>
        <w:widowControl w:val="0"/>
        <w:ind w:left="0" w:right="29"/>
        <w:rPr>
          <w:rFonts w:ascii="Cambria" w:hAnsi="Cambria" w:cs="Calibri"/>
          <w:sz w:val="27"/>
          <w:szCs w:val="27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</w:tblGrid>
      <w:tr w:rsidR="00E005FA" w:rsidRPr="008D0619" w14:paraId="26C548E3" w14:textId="77777777" w:rsidTr="00CB066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64734145" w14:textId="77777777" w:rsidR="00E005FA" w:rsidRPr="008D0619" w:rsidRDefault="00E005FA" w:rsidP="00CB0664">
            <w:pPr>
              <w:jc w:val="both"/>
              <w:rPr>
                <w:rFonts w:ascii="Cambria" w:eastAsia="Calibri" w:hAnsi="Cambria" w:cs="Calibri"/>
                <w:b/>
                <w:sz w:val="32"/>
                <w:szCs w:val="32"/>
              </w:rPr>
            </w:pPr>
            <w:r w:rsidRPr="008D0619">
              <w:rPr>
                <w:rFonts w:ascii="Cambria" w:eastAsia="Calibri" w:hAnsi="Cambria" w:cs="Calibri"/>
                <w:b/>
                <w:sz w:val="32"/>
                <w:szCs w:val="32"/>
              </w:rPr>
              <w:t>TO APPLY</w:t>
            </w:r>
          </w:p>
        </w:tc>
      </w:tr>
    </w:tbl>
    <w:p w14:paraId="1FC39945" w14:textId="77777777" w:rsidR="00323461" w:rsidRPr="00293895" w:rsidRDefault="00323461" w:rsidP="00A87E04">
      <w:pPr>
        <w:jc w:val="both"/>
        <w:rPr>
          <w:rFonts w:ascii="Cambria" w:hAnsi="Cambria" w:cs="Calibri"/>
          <w:sz w:val="27"/>
          <w:szCs w:val="27"/>
        </w:rPr>
      </w:pPr>
    </w:p>
    <w:p w14:paraId="1494284F" w14:textId="01CE157A" w:rsidR="00DD33B2" w:rsidRPr="009B7F90" w:rsidRDefault="00960769" w:rsidP="11D00E74">
      <w:pPr>
        <w:jc w:val="both"/>
        <w:rPr>
          <w:rFonts w:ascii="Cambria" w:hAnsi="Cambria" w:cs="Calibri"/>
          <w:b/>
          <w:bCs/>
          <w:sz w:val="27"/>
          <w:szCs w:val="27"/>
        </w:rPr>
      </w:pPr>
      <w:r w:rsidRPr="11D00E74">
        <w:rPr>
          <w:rFonts w:ascii="Cambria" w:hAnsi="Cambria" w:cs="Calibri"/>
          <w:sz w:val="27"/>
          <w:szCs w:val="27"/>
        </w:rPr>
        <w:t>Please download and fill in the</w:t>
      </w:r>
      <w:r w:rsidR="007D42EC">
        <w:rPr>
          <w:rFonts w:ascii="Cambria" w:hAnsi="Cambria" w:cs="Calibri"/>
          <w:sz w:val="27"/>
          <w:szCs w:val="27"/>
        </w:rPr>
        <w:t xml:space="preserve"> </w:t>
      </w:r>
      <w:hyperlink r:id="rId12" w:history="1">
        <w:r w:rsidR="007D42EC" w:rsidRPr="007D42EC">
          <w:rPr>
            <w:rStyle w:val="Hyperlink"/>
            <w:rFonts w:ascii="Cambria" w:hAnsi="Cambria" w:cs="Calibri"/>
            <w:b/>
            <w:bCs/>
            <w:sz w:val="27"/>
            <w:szCs w:val="27"/>
          </w:rPr>
          <w:t>application form</w:t>
        </w:r>
      </w:hyperlink>
      <w:r w:rsidRPr="11D00E74">
        <w:rPr>
          <w:rFonts w:ascii="Cambria" w:hAnsi="Cambria" w:cs="Calibri"/>
          <w:sz w:val="27"/>
          <w:szCs w:val="27"/>
        </w:rPr>
        <w:t xml:space="preserve">, </w:t>
      </w:r>
      <w:r w:rsidR="317006F2" w:rsidRPr="11D00E74">
        <w:rPr>
          <w:rFonts w:ascii="Cambria" w:hAnsi="Cambria" w:cs="Calibri"/>
          <w:sz w:val="27"/>
          <w:szCs w:val="27"/>
        </w:rPr>
        <w:t xml:space="preserve">and send it </w:t>
      </w:r>
      <w:r w:rsidR="1AB02FBB" w:rsidRPr="11D00E74">
        <w:rPr>
          <w:rFonts w:ascii="Cambria" w:hAnsi="Cambria" w:cs="Calibri"/>
          <w:sz w:val="27"/>
          <w:szCs w:val="27"/>
        </w:rPr>
        <w:t>together with you</w:t>
      </w:r>
      <w:r w:rsidR="5B6CD0AA" w:rsidRPr="11D00E74">
        <w:rPr>
          <w:rFonts w:ascii="Cambria" w:hAnsi="Cambria" w:cs="Calibri"/>
          <w:sz w:val="27"/>
          <w:szCs w:val="27"/>
        </w:rPr>
        <w:t>r</w:t>
      </w:r>
      <w:r w:rsidR="1AB02FBB" w:rsidRPr="11D00E74">
        <w:rPr>
          <w:rFonts w:ascii="Cambria" w:hAnsi="Cambria" w:cs="Calibri"/>
          <w:sz w:val="27"/>
          <w:szCs w:val="27"/>
        </w:rPr>
        <w:t xml:space="preserve"> CV</w:t>
      </w:r>
      <w:r w:rsidR="081A5A12" w:rsidRPr="11D00E74">
        <w:rPr>
          <w:rFonts w:ascii="Cambria" w:hAnsi="Cambria" w:cs="Calibri"/>
          <w:sz w:val="27"/>
          <w:szCs w:val="27"/>
        </w:rPr>
        <w:t xml:space="preserve"> </w:t>
      </w:r>
      <w:r w:rsidR="1AB02FBB" w:rsidRPr="11D00E74">
        <w:rPr>
          <w:rFonts w:ascii="Cambria" w:eastAsia="Cambria" w:hAnsi="Cambria" w:cs="Cambria"/>
          <w:sz w:val="27"/>
          <w:szCs w:val="27"/>
        </w:rPr>
        <w:t>and, if available, a portfolio showcasing your film</w:t>
      </w:r>
      <w:r w:rsidR="156CB169" w:rsidRPr="11D00E74">
        <w:rPr>
          <w:rFonts w:ascii="Cambria" w:eastAsia="Cambria" w:hAnsi="Cambria" w:cs="Cambria"/>
          <w:sz w:val="27"/>
          <w:szCs w:val="27"/>
        </w:rPr>
        <w:t xml:space="preserve"> and photography</w:t>
      </w:r>
      <w:r w:rsidR="1AB02FBB" w:rsidRPr="11D00E74">
        <w:rPr>
          <w:rFonts w:ascii="Cambria" w:eastAsia="Cambria" w:hAnsi="Cambria" w:cs="Cambria"/>
          <w:sz w:val="27"/>
          <w:szCs w:val="27"/>
        </w:rPr>
        <w:t xml:space="preserve"> work</w:t>
      </w:r>
      <w:r w:rsidR="01EE7394" w:rsidRPr="11D00E74">
        <w:rPr>
          <w:rFonts w:ascii="Cambria" w:eastAsia="Cambria" w:hAnsi="Cambria" w:cs="Cambria"/>
          <w:sz w:val="27"/>
          <w:szCs w:val="27"/>
        </w:rPr>
        <w:t xml:space="preserve"> </w:t>
      </w:r>
      <w:r w:rsidR="317006F2" w:rsidRPr="11D00E74">
        <w:rPr>
          <w:rFonts w:ascii="Cambria" w:hAnsi="Cambria" w:cs="Calibri"/>
          <w:sz w:val="27"/>
          <w:szCs w:val="27"/>
        </w:rPr>
        <w:t>by email to</w:t>
      </w:r>
      <w:r w:rsidRPr="11D00E74">
        <w:rPr>
          <w:rFonts w:ascii="Cambria" w:hAnsi="Cambria" w:cs="Calibri"/>
          <w:sz w:val="27"/>
          <w:szCs w:val="27"/>
        </w:rPr>
        <w:t xml:space="preserve"> </w:t>
      </w:r>
      <w:hyperlink r:id="rId13">
        <w:r w:rsidR="0C5BB90E" w:rsidRPr="11D00E74">
          <w:rPr>
            <w:rStyle w:val="Hyperlink"/>
            <w:rFonts w:ascii="Cambria" w:hAnsi="Cambria" w:cs="Calibri"/>
            <w:b/>
            <w:bCs/>
            <w:sz w:val="27"/>
            <w:szCs w:val="27"/>
          </w:rPr>
          <w:t>antonia.micallef</w:t>
        </w:r>
        <w:r w:rsidR="007E1E70" w:rsidRPr="11D00E74">
          <w:rPr>
            <w:rStyle w:val="Hyperlink"/>
            <w:rFonts w:ascii="Cambria" w:hAnsi="Cambria" w:cs="Calibri"/>
            <w:b/>
            <w:bCs/>
            <w:sz w:val="27"/>
            <w:szCs w:val="27"/>
          </w:rPr>
          <w:t>@birdlifemalta.org</w:t>
        </w:r>
      </w:hyperlink>
      <w:r w:rsidR="007E1E70" w:rsidRPr="11D00E74">
        <w:rPr>
          <w:rFonts w:ascii="Cambria" w:hAnsi="Cambria" w:cs="Calibri"/>
          <w:b/>
          <w:bCs/>
          <w:sz w:val="27"/>
          <w:szCs w:val="27"/>
          <w:lang w:val="mt-MT"/>
        </w:rPr>
        <w:t xml:space="preserve"> </w:t>
      </w:r>
      <w:r w:rsidRPr="11D00E74">
        <w:rPr>
          <w:rFonts w:ascii="Cambria" w:hAnsi="Cambria" w:cs="Calibri"/>
          <w:sz w:val="27"/>
          <w:szCs w:val="27"/>
        </w:rPr>
        <w:t xml:space="preserve">with </w:t>
      </w:r>
      <w:r w:rsidR="00371957" w:rsidRPr="11D00E74">
        <w:rPr>
          <w:rFonts w:ascii="Cambria" w:hAnsi="Cambria" w:cs="Calibri"/>
          <w:sz w:val="27"/>
          <w:szCs w:val="27"/>
        </w:rPr>
        <w:t>s</w:t>
      </w:r>
      <w:r w:rsidRPr="11D00E74">
        <w:rPr>
          <w:rFonts w:ascii="Cambria" w:hAnsi="Cambria" w:cs="Calibri"/>
          <w:sz w:val="27"/>
          <w:szCs w:val="27"/>
        </w:rPr>
        <w:t xml:space="preserve">ubject: </w:t>
      </w:r>
      <w:r w:rsidRPr="009B7F90">
        <w:rPr>
          <w:rFonts w:ascii="Cambria" w:hAnsi="Cambria" w:cs="Calibri"/>
          <w:b/>
          <w:bCs/>
          <w:sz w:val="27"/>
          <w:szCs w:val="27"/>
        </w:rPr>
        <w:t xml:space="preserve">Application for </w:t>
      </w:r>
      <w:r w:rsidR="00A25636" w:rsidRPr="009B7F90">
        <w:rPr>
          <w:rFonts w:ascii="Cambria" w:hAnsi="Cambria" w:cs="Calibri"/>
          <w:b/>
          <w:bCs/>
          <w:sz w:val="27"/>
          <w:szCs w:val="27"/>
          <w:lang w:val="mt-MT"/>
        </w:rPr>
        <w:t>ESC</w:t>
      </w:r>
      <w:r w:rsidRPr="009B7F90">
        <w:rPr>
          <w:rFonts w:ascii="Cambria" w:hAnsi="Cambria" w:cs="Calibri"/>
          <w:b/>
          <w:bCs/>
          <w:sz w:val="27"/>
          <w:szCs w:val="27"/>
        </w:rPr>
        <w:t xml:space="preserve"> (</w:t>
      </w:r>
      <w:r w:rsidR="3E162B40" w:rsidRPr="009B7F90">
        <w:rPr>
          <w:rFonts w:ascii="Cambria" w:hAnsi="Cambria" w:cs="Calibri"/>
          <w:b/>
          <w:bCs/>
          <w:sz w:val="27"/>
          <w:szCs w:val="27"/>
        </w:rPr>
        <w:t>Film Production &amp; Photography Assistant</w:t>
      </w:r>
      <w:r w:rsidRPr="009B7F90">
        <w:rPr>
          <w:rFonts w:ascii="Cambria" w:hAnsi="Cambria" w:cs="Calibri"/>
          <w:b/>
          <w:bCs/>
          <w:sz w:val="27"/>
          <w:szCs w:val="27"/>
        </w:rPr>
        <w:t>)</w:t>
      </w:r>
      <w:r w:rsidR="00DD33B2" w:rsidRPr="009B7F90">
        <w:rPr>
          <w:rFonts w:ascii="Cambria" w:hAnsi="Cambria" w:cs="Calibri"/>
          <w:b/>
          <w:bCs/>
          <w:sz w:val="27"/>
          <w:szCs w:val="27"/>
        </w:rPr>
        <w:t xml:space="preserve">. </w:t>
      </w:r>
    </w:p>
    <w:p w14:paraId="0562CB0E" w14:textId="77777777" w:rsidR="00DD33B2" w:rsidRPr="00293895" w:rsidRDefault="00DD33B2" w:rsidP="00A87E04">
      <w:pPr>
        <w:jc w:val="both"/>
        <w:rPr>
          <w:rFonts w:ascii="Cambria" w:hAnsi="Cambria" w:cs="Calibri"/>
          <w:sz w:val="27"/>
          <w:szCs w:val="27"/>
        </w:rPr>
      </w:pPr>
    </w:p>
    <w:p w14:paraId="6C3A31B0" w14:textId="77777777" w:rsidR="00446465" w:rsidRDefault="00960769" w:rsidP="00A87E04">
      <w:pPr>
        <w:jc w:val="both"/>
        <w:rPr>
          <w:rFonts w:ascii="Cambria" w:hAnsi="Cambria" w:cs="Calibri"/>
          <w:sz w:val="27"/>
          <w:szCs w:val="27"/>
        </w:rPr>
      </w:pPr>
      <w:r w:rsidRPr="00293895">
        <w:rPr>
          <w:rFonts w:ascii="Cambria" w:hAnsi="Cambria" w:cs="Calibri"/>
          <w:sz w:val="27"/>
          <w:szCs w:val="27"/>
        </w:rPr>
        <w:t xml:space="preserve">We highly recommend that you visit our website on </w:t>
      </w:r>
      <w:hyperlink r:id="rId14" w:history="1">
        <w:r w:rsidR="005E14F3" w:rsidRPr="00293895">
          <w:rPr>
            <w:rStyle w:val="Hyperlink"/>
            <w:rFonts w:ascii="Cambria" w:hAnsi="Cambria" w:cs="Calibri"/>
            <w:sz w:val="27"/>
            <w:szCs w:val="27"/>
          </w:rPr>
          <w:t>www.birdlifemalta.org</w:t>
        </w:r>
      </w:hyperlink>
      <w:r w:rsidR="005E14F3" w:rsidRPr="00293895">
        <w:rPr>
          <w:rFonts w:ascii="Cambria" w:hAnsi="Cambria" w:cs="Calibri"/>
          <w:sz w:val="27"/>
          <w:szCs w:val="27"/>
        </w:rPr>
        <w:t xml:space="preserve"> </w:t>
      </w:r>
      <w:r w:rsidRPr="00293895">
        <w:rPr>
          <w:rFonts w:ascii="Cambria" w:hAnsi="Cambria" w:cs="Calibri"/>
          <w:sz w:val="27"/>
          <w:szCs w:val="27"/>
        </w:rPr>
        <w:t>for further i</w:t>
      </w:r>
      <w:r w:rsidR="005E14F3" w:rsidRPr="00293895">
        <w:rPr>
          <w:rFonts w:ascii="Cambria" w:hAnsi="Cambria" w:cs="Calibri"/>
          <w:sz w:val="27"/>
          <w:szCs w:val="27"/>
        </w:rPr>
        <w:t xml:space="preserve">nformation before applying. </w:t>
      </w:r>
    </w:p>
    <w:p w14:paraId="34CE0A41" w14:textId="77777777" w:rsidR="00446465" w:rsidRDefault="00446465" w:rsidP="00A87E04">
      <w:pPr>
        <w:jc w:val="both"/>
        <w:rPr>
          <w:rFonts w:ascii="Cambria" w:hAnsi="Cambria" w:cs="Calibri"/>
          <w:sz w:val="27"/>
          <w:szCs w:val="27"/>
        </w:rPr>
      </w:pPr>
    </w:p>
    <w:p w14:paraId="04288E97" w14:textId="22FF565D" w:rsidR="00DD33B2" w:rsidRPr="00293895" w:rsidRDefault="00323461" w:rsidP="1512102F">
      <w:pPr>
        <w:jc w:val="both"/>
        <w:rPr>
          <w:rFonts w:ascii="Cambria" w:hAnsi="Cambria" w:cs="Calibri"/>
          <w:b/>
          <w:bCs/>
          <w:sz w:val="27"/>
          <w:szCs w:val="27"/>
          <w:lang w:val="mt-MT"/>
        </w:rPr>
      </w:pPr>
      <w:r w:rsidRPr="51EFE13B">
        <w:rPr>
          <w:rFonts w:ascii="Cambria" w:hAnsi="Cambria" w:cs="Calibri"/>
          <w:b/>
          <w:bCs/>
          <w:sz w:val="27"/>
          <w:szCs w:val="27"/>
        </w:rPr>
        <w:t xml:space="preserve">Applications close </w:t>
      </w:r>
      <w:r w:rsidR="00CE0093" w:rsidRPr="51EFE13B">
        <w:rPr>
          <w:rFonts w:ascii="Cambria" w:hAnsi="Cambria" w:cs="Calibri"/>
          <w:b/>
          <w:bCs/>
          <w:sz w:val="27"/>
          <w:szCs w:val="27"/>
        </w:rPr>
        <w:t xml:space="preserve">on </w:t>
      </w:r>
      <w:r w:rsidR="3093B20D" w:rsidRPr="51EFE13B">
        <w:rPr>
          <w:rFonts w:ascii="Cambria" w:hAnsi="Cambria" w:cs="Calibri"/>
          <w:b/>
          <w:bCs/>
          <w:sz w:val="27"/>
          <w:szCs w:val="27"/>
        </w:rPr>
        <w:t>Monday</w:t>
      </w:r>
      <w:r w:rsidR="00DF2C60" w:rsidRPr="51EFE13B">
        <w:rPr>
          <w:rFonts w:ascii="Cambria" w:hAnsi="Cambria" w:cs="Calibri"/>
          <w:b/>
          <w:bCs/>
          <w:sz w:val="27"/>
          <w:szCs w:val="27"/>
          <w:lang w:val="mt-MT"/>
        </w:rPr>
        <w:t xml:space="preserve"> </w:t>
      </w:r>
      <w:r w:rsidR="3FA839A3" w:rsidRPr="51EFE13B">
        <w:rPr>
          <w:rFonts w:ascii="Cambria" w:hAnsi="Cambria" w:cs="Calibri"/>
          <w:b/>
          <w:bCs/>
          <w:sz w:val="27"/>
          <w:szCs w:val="27"/>
          <w:lang w:val="mt-MT"/>
        </w:rPr>
        <w:t>7</w:t>
      </w:r>
      <w:r w:rsidR="48C8F028" w:rsidRPr="51EFE13B">
        <w:rPr>
          <w:rFonts w:ascii="Cambria" w:hAnsi="Cambria" w:cs="Calibri"/>
          <w:b/>
          <w:bCs/>
          <w:sz w:val="27"/>
          <w:szCs w:val="27"/>
          <w:lang w:val="mt-MT"/>
        </w:rPr>
        <w:t>th July</w:t>
      </w:r>
      <w:r w:rsidR="00DF2C60" w:rsidRPr="51EFE13B">
        <w:rPr>
          <w:rFonts w:ascii="Cambria" w:hAnsi="Cambria" w:cs="Calibri"/>
          <w:b/>
          <w:bCs/>
          <w:sz w:val="27"/>
          <w:szCs w:val="27"/>
          <w:lang w:val="mt-MT"/>
        </w:rPr>
        <w:t xml:space="preserve"> </w:t>
      </w:r>
      <w:r w:rsidR="00A25636" w:rsidRPr="51EFE13B">
        <w:rPr>
          <w:rFonts w:ascii="Cambria" w:hAnsi="Cambria" w:cs="Calibri"/>
          <w:b/>
          <w:bCs/>
          <w:sz w:val="27"/>
          <w:szCs w:val="27"/>
          <w:lang w:val="mt-MT"/>
        </w:rPr>
        <w:t>202</w:t>
      </w:r>
      <w:r w:rsidR="00DF2C60" w:rsidRPr="51EFE13B">
        <w:rPr>
          <w:rFonts w:ascii="Cambria" w:hAnsi="Cambria" w:cs="Calibri"/>
          <w:b/>
          <w:bCs/>
          <w:sz w:val="27"/>
          <w:szCs w:val="27"/>
          <w:lang w:val="mt-MT"/>
        </w:rPr>
        <w:t>5</w:t>
      </w:r>
      <w:r w:rsidR="00A25636" w:rsidRPr="51EFE13B">
        <w:rPr>
          <w:rFonts w:ascii="Cambria" w:hAnsi="Cambria" w:cs="Calibri"/>
          <w:b/>
          <w:bCs/>
          <w:sz w:val="27"/>
          <w:szCs w:val="27"/>
          <w:lang w:val="mt-MT"/>
        </w:rPr>
        <w:t xml:space="preserve"> </w:t>
      </w:r>
      <w:r w:rsidR="00BD1705" w:rsidRPr="51EFE13B">
        <w:rPr>
          <w:rFonts w:ascii="Cambria" w:hAnsi="Cambria" w:cs="Calibri"/>
          <w:b/>
          <w:bCs/>
          <w:sz w:val="27"/>
          <w:szCs w:val="27"/>
          <w:lang w:val="mt-MT"/>
        </w:rPr>
        <w:t xml:space="preserve">at </w:t>
      </w:r>
      <w:r w:rsidR="341FEE36" w:rsidRPr="51EFE13B">
        <w:rPr>
          <w:rFonts w:ascii="Cambria" w:hAnsi="Cambria" w:cs="Calibri"/>
          <w:b/>
          <w:bCs/>
          <w:sz w:val="27"/>
          <w:szCs w:val="27"/>
          <w:lang w:val="mt-MT"/>
        </w:rPr>
        <w:t>noon</w:t>
      </w:r>
      <w:r w:rsidR="00907F43" w:rsidRPr="51EFE13B">
        <w:rPr>
          <w:rFonts w:ascii="Cambria" w:hAnsi="Cambria" w:cs="Calibri"/>
          <w:b/>
          <w:bCs/>
          <w:sz w:val="27"/>
          <w:szCs w:val="27"/>
          <w:lang w:val="mt-MT"/>
        </w:rPr>
        <w:t>.</w:t>
      </w:r>
      <w:r w:rsidRPr="51EFE13B">
        <w:rPr>
          <w:rFonts w:ascii="Cambria" w:hAnsi="Cambria" w:cs="Calibri"/>
          <w:sz w:val="27"/>
          <w:szCs w:val="27"/>
        </w:rPr>
        <w:t xml:space="preserve"> </w:t>
      </w:r>
      <w:r w:rsidR="2D6BC562" w:rsidRPr="51EFE13B">
        <w:rPr>
          <w:rFonts w:ascii="Cambria" w:hAnsi="Cambria" w:cs="Calibri"/>
          <w:sz w:val="27"/>
          <w:szCs w:val="27"/>
        </w:rPr>
        <w:t>Teams/</w:t>
      </w:r>
      <w:r w:rsidR="00446465" w:rsidRPr="51EFE13B">
        <w:rPr>
          <w:rFonts w:ascii="Cambria" w:hAnsi="Cambria" w:cs="Calibri"/>
          <w:sz w:val="27"/>
          <w:szCs w:val="27"/>
          <w:lang w:val="mt-MT"/>
        </w:rPr>
        <w:t>Zoom</w:t>
      </w:r>
      <w:r w:rsidRPr="51EFE13B">
        <w:rPr>
          <w:rFonts w:ascii="Cambria" w:hAnsi="Cambria" w:cs="Calibri"/>
          <w:sz w:val="27"/>
          <w:szCs w:val="27"/>
        </w:rPr>
        <w:t xml:space="preserve"> interviews will</w:t>
      </w:r>
      <w:r w:rsidR="00FF7EA6" w:rsidRPr="51EFE13B">
        <w:rPr>
          <w:rFonts w:ascii="Cambria" w:hAnsi="Cambria" w:cs="Calibri"/>
          <w:sz w:val="27"/>
          <w:szCs w:val="27"/>
        </w:rPr>
        <w:t xml:space="preserve"> take place shortly afterwards.</w:t>
      </w:r>
      <w:r w:rsidR="00483FF8" w:rsidRPr="51EFE13B">
        <w:rPr>
          <w:rFonts w:ascii="Cambria" w:hAnsi="Cambria" w:cs="Calibri"/>
          <w:sz w:val="27"/>
          <w:szCs w:val="27"/>
          <w:lang w:val="mt-MT"/>
        </w:rPr>
        <w:t xml:space="preserve"> </w:t>
      </w:r>
      <w:r w:rsidR="00BB52F6" w:rsidRPr="51EFE13B">
        <w:rPr>
          <w:rFonts w:ascii="Cambria" w:hAnsi="Cambria" w:cs="Calibri"/>
          <w:b/>
          <w:bCs/>
          <w:sz w:val="27"/>
          <w:szCs w:val="27"/>
          <w:u w:val="single"/>
        </w:rPr>
        <w:t>Please not</w:t>
      </w:r>
      <w:r w:rsidR="00BA63A9" w:rsidRPr="51EFE13B">
        <w:rPr>
          <w:rFonts w:ascii="Cambria" w:hAnsi="Cambria" w:cs="Calibri"/>
          <w:b/>
          <w:bCs/>
          <w:sz w:val="27"/>
          <w:szCs w:val="27"/>
          <w:u w:val="single"/>
        </w:rPr>
        <w:t>e</w:t>
      </w:r>
      <w:r w:rsidR="00BB52F6" w:rsidRPr="51EFE13B">
        <w:rPr>
          <w:rFonts w:ascii="Cambria" w:hAnsi="Cambria" w:cs="Calibri"/>
          <w:b/>
          <w:bCs/>
          <w:sz w:val="27"/>
          <w:szCs w:val="27"/>
          <w:u w:val="single"/>
        </w:rPr>
        <w:t xml:space="preserve"> that incomplete </w:t>
      </w:r>
      <w:r w:rsidR="005A6858" w:rsidRPr="51EFE13B">
        <w:rPr>
          <w:rFonts w:ascii="Cambria" w:hAnsi="Cambria" w:cs="Calibri"/>
          <w:b/>
          <w:bCs/>
          <w:sz w:val="27"/>
          <w:szCs w:val="27"/>
          <w:u w:val="single"/>
        </w:rPr>
        <w:t xml:space="preserve">and/or late </w:t>
      </w:r>
      <w:r w:rsidR="00BB52F6" w:rsidRPr="51EFE13B">
        <w:rPr>
          <w:rFonts w:ascii="Cambria" w:hAnsi="Cambria" w:cs="Calibri"/>
          <w:b/>
          <w:bCs/>
          <w:sz w:val="27"/>
          <w:szCs w:val="27"/>
          <w:u w:val="single"/>
        </w:rPr>
        <w:t xml:space="preserve">applications will </w:t>
      </w:r>
      <w:r w:rsidR="009574E7" w:rsidRPr="51EFE13B">
        <w:rPr>
          <w:rFonts w:ascii="Cambria" w:hAnsi="Cambria" w:cs="Calibri"/>
          <w:b/>
          <w:bCs/>
          <w:sz w:val="27"/>
          <w:szCs w:val="27"/>
          <w:u w:val="single"/>
        </w:rPr>
        <w:t>not be taken into consideration</w:t>
      </w:r>
      <w:r w:rsidR="009574E7" w:rsidRPr="51EFE13B">
        <w:rPr>
          <w:rFonts w:ascii="Cambria" w:hAnsi="Cambria" w:cs="Calibri"/>
          <w:b/>
          <w:bCs/>
          <w:sz w:val="27"/>
          <w:szCs w:val="27"/>
          <w:u w:val="single"/>
          <w:lang w:val="mt-MT"/>
        </w:rPr>
        <w:t>.</w:t>
      </w:r>
    </w:p>
    <w:p w14:paraId="62EBF3C5" w14:textId="77777777" w:rsidR="00FF7EA6" w:rsidRPr="00293895" w:rsidRDefault="00FF7EA6">
      <w:pPr>
        <w:jc w:val="both"/>
        <w:rPr>
          <w:rFonts w:ascii="Cambria" w:hAnsi="Cambria" w:cs="Calibri"/>
          <w:b/>
          <w:sz w:val="27"/>
          <w:szCs w:val="27"/>
          <w:lang w:val="mt-MT"/>
        </w:rPr>
      </w:pPr>
    </w:p>
    <w:sectPr w:rsidR="00FF7EA6" w:rsidRPr="00293895" w:rsidSect="006576E8">
      <w:headerReference w:type="default" r:id="rId15"/>
      <w:footerReference w:type="default" r:id="rId16"/>
      <w:pgSz w:w="11906" w:h="16838"/>
      <w:pgMar w:top="1440" w:right="99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CE51" w14:textId="77777777" w:rsidR="00011EF6" w:rsidRDefault="00011EF6" w:rsidP="00323461">
      <w:r>
        <w:separator/>
      </w:r>
    </w:p>
  </w:endnote>
  <w:endnote w:type="continuationSeparator" w:id="0">
    <w:p w14:paraId="713484FE" w14:textId="77777777" w:rsidR="00011EF6" w:rsidRDefault="00011EF6" w:rsidP="003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EA66E29" w14:paraId="57F7C0ED" w14:textId="77777777" w:rsidTr="7EA66E29">
      <w:trPr>
        <w:trHeight w:val="300"/>
      </w:trPr>
      <w:tc>
        <w:tcPr>
          <w:tcW w:w="3260" w:type="dxa"/>
        </w:tcPr>
        <w:p w14:paraId="6CC9BE4C" w14:textId="5A6E18C2" w:rsidR="7EA66E29" w:rsidRDefault="7EA66E29" w:rsidP="7EA66E29">
          <w:pPr>
            <w:pStyle w:val="Header"/>
            <w:ind w:left="-115"/>
          </w:pPr>
        </w:p>
      </w:tc>
      <w:tc>
        <w:tcPr>
          <w:tcW w:w="3260" w:type="dxa"/>
        </w:tcPr>
        <w:p w14:paraId="20235E87" w14:textId="2C42E16C" w:rsidR="7EA66E29" w:rsidRDefault="7EA66E29" w:rsidP="7EA66E29">
          <w:pPr>
            <w:pStyle w:val="Header"/>
            <w:jc w:val="center"/>
          </w:pPr>
        </w:p>
      </w:tc>
      <w:tc>
        <w:tcPr>
          <w:tcW w:w="3260" w:type="dxa"/>
        </w:tcPr>
        <w:p w14:paraId="3869DBA6" w14:textId="27C1F8B1" w:rsidR="7EA66E29" w:rsidRDefault="7EA66E29" w:rsidP="7EA66E29">
          <w:pPr>
            <w:pStyle w:val="Header"/>
            <w:ind w:right="-115"/>
            <w:jc w:val="right"/>
          </w:pPr>
        </w:p>
      </w:tc>
    </w:tr>
  </w:tbl>
  <w:p w14:paraId="36CA00AA" w14:textId="3A954993" w:rsidR="7EA66E29" w:rsidRDefault="7EA66E29" w:rsidP="7EA6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3D84" w14:textId="77777777" w:rsidR="00011EF6" w:rsidRDefault="00011EF6" w:rsidP="00323461">
      <w:r>
        <w:separator/>
      </w:r>
    </w:p>
  </w:footnote>
  <w:footnote w:type="continuationSeparator" w:id="0">
    <w:p w14:paraId="2E0CC9D0" w14:textId="77777777" w:rsidR="00011EF6" w:rsidRDefault="00011EF6" w:rsidP="0032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859B" w14:textId="77777777" w:rsidR="009451E7" w:rsidRDefault="0052146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64AAD35" wp14:editId="07777777">
          <wp:simplePos x="0" y="0"/>
          <wp:positionH relativeFrom="column">
            <wp:posOffset>-1359535</wp:posOffset>
          </wp:positionH>
          <wp:positionV relativeFrom="paragraph">
            <wp:posOffset>1616710</wp:posOffset>
          </wp:positionV>
          <wp:extent cx="8228965" cy="6118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8965" cy="611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3" w15:restartNumberingAfterBreak="0">
    <w:nsid w:val="01787D65"/>
    <w:multiLevelType w:val="hybridMultilevel"/>
    <w:tmpl w:val="D0A039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07D01"/>
    <w:multiLevelType w:val="multilevel"/>
    <w:tmpl w:val="B46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075189"/>
    <w:multiLevelType w:val="multilevel"/>
    <w:tmpl w:val="641C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50550"/>
    <w:multiLevelType w:val="hybridMultilevel"/>
    <w:tmpl w:val="E3BAED72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D87A59"/>
    <w:multiLevelType w:val="multilevel"/>
    <w:tmpl w:val="0E66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2160" w:hanging="108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A3777B"/>
    <w:multiLevelType w:val="multilevel"/>
    <w:tmpl w:val="DA0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D21F58"/>
    <w:multiLevelType w:val="hybridMultilevel"/>
    <w:tmpl w:val="883A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802D9"/>
    <w:multiLevelType w:val="multilevel"/>
    <w:tmpl w:val="F14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103D59"/>
    <w:multiLevelType w:val="multilevel"/>
    <w:tmpl w:val="97E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114B7A"/>
    <w:multiLevelType w:val="multilevel"/>
    <w:tmpl w:val="A4F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640742"/>
    <w:multiLevelType w:val="hybridMultilevel"/>
    <w:tmpl w:val="32CE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18A"/>
    <w:multiLevelType w:val="multilevel"/>
    <w:tmpl w:val="7AA2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184681">
    <w:abstractNumId w:val="1"/>
  </w:num>
  <w:num w:numId="2" w16cid:durableId="417098002">
    <w:abstractNumId w:val="9"/>
  </w:num>
  <w:num w:numId="3" w16cid:durableId="508369034">
    <w:abstractNumId w:val="13"/>
  </w:num>
  <w:num w:numId="4" w16cid:durableId="175731258">
    <w:abstractNumId w:val="3"/>
  </w:num>
  <w:num w:numId="5" w16cid:durableId="1684210612">
    <w:abstractNumId w:val="4"/>
  </w:num>
  <w:num w:numId="6" w16cid:durableId="1198276289">
    <w:abstractNumId w:val="8"/>
  </w:num>
  <w:num w:numId="7" w16cid:durableId="586155965">
    <w:abstractNumId w:val="14"/>
  </w:num>
  <w:num w:numId="8" w16cid:durableId="233396148">
    <w:abstractNumId w:val="5"/>
  </w:num>
  <w:num w:numId="9" w16cid:durableId="1526988831">
    <w:abstractNumId w:val="11"/>
  </w:num>
  <w:num w:numId="10" w16cid:durableId="1582786574">
    <w:abstractNumId w:val="12"/>
  </w:num>
  <w:num w:numId="11" w16cid:durableId="1022171077">
    <w:abstractNumId w:val="7"/>
  </w:num>
  <w:num w:numId="12" w16cid:durableId="648480759">
    <w:abstractNumId w:val="10"/>
  </w:num>
  <w:num w:numId="13" w16cid:durableId="125219699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37"/>
    <w:rsid w:val="00011EF6"/>
    <w:rsid w:val="00020834"/>
    <w:rsid w:val="000273E7"/>
    <w:rsid w:val="0004121A"/>
    <w:rsid w:val="00042D9E"/>
    <w:rsid w:val="000534AE"/>
    <w:rsid w:val="000751DC"/>
    <w:rsid w:val="00086FBD"/>
    <w:rsid w:val="000871CE"/>
    <w:rsid w:val="00087A8F"/>
    <w:rsid w:val="0009282A"/>
    <w:rsid w:val="00093313"/>
    <w:rsid w:val="000971F8"/>
    <w:rsid w:val="000B3BAB"/>
    <w:rsid w:val="000B5E13"/>
    <w:rsid w:val="000C015B"/>
    <w:rsid w:val="000C21DD"/>
    <w:rsid w:val="000C276B"/>
    <w:rsid w:val="000D2DA0"/>
    <w:rsid w:val="000D3151"/>
    <w:rsid w:val="000D38FE"/>
    <w:rsid w:val="000D47C2"/>
    <w:rsid w:val="000E0B67"/>
    <w:rsid w:val="000F4EFE"/>
    <w:rsid w:val="000F75C4"/>
    <w:rsid w:val="00101D9B"/>
    <w:rsid w:val="001032A4"/>
    <w:rsid w:val="00120C2B"/>
    <w:rsid w:val="0012313A"/>
    <w:rsid w:val="00125F79"/>
    <w:rsid w:val="0013157D"/>
    <w:rsid w:val="00133D5B"/>
    <w:rsid w:val="00134411"/>
    <w:rsid w:val="001361AA"/>
    <w:rsid w:val="00142E99"/>
    <w:rsid w:val="00145700"/>
    <w:rsid w:val="00164E2C"/>
    <w:rsid w:val="001662A3"/>
    <w:rsid w:val="00167C6A"/>
    <w:rsid w:val="00170D22"/>
    <w:rsid w:val="00172585"/>
    <w:rsid w:val="00172E92"/>
    <w:rsid w:val="00175B7F"/>
    <w:rsid w:val="0017631E"/>
    <w:rsid w:val="00191FFB"/>
    <w:rsid w:val="001A24AD"/>
    <w:rsid w:val="001B6FFB"/>
    <w:rsid w:val="001D0D21"/>
    <w:rsid w:val="001F61B0"/>
    <w:rsid w:val="001F6FEA"/>
    <w:rsid w:val="002041A8"/>
    <w:rsid w:val="0020515B"/>
    <w:rsid w:val="00223BB4"/>
    <w:rsid w:val="00262C9F"/>
    <w:rsid w:val="00264250"/>
    <w:rsid w:val="002775E0"/>
    <w:rsid w:val="00284F25"/>
    <w:rsid w:val="00293895"/>
    <w:rsid w:val="00295656"/>
    <w:rsid w:val="00297543"/>
    <w:rsid w:val="002A05C6"/>
    <w:rsid w:val="002B2BC0"/>
    <w:rsid w:val="002B514A"/>
    <w:rsid w:val="002B67D0"/>
    <w:rsid w:val="002C1E71"/>
    <w:rsid w:val="002C3447"/>
    <w:rsid w:val="002D3220"/>
    <w:rsid w:val="002D35B5"/>
    <w:rsid w:val="002E0B66"/>
    <w:rsid w:val="002E2121"/>
    <w:rsid w:val="002E5ED7"/>
    <w:rsid w:val="002E6335"/>
    <w:rsid w:val="002F2002"/>
    <w:rsid w:val="002F2EF9"/>
    <w:rsid w:val="003027EE"/>
    <w:rsid w:val="00306DA5"/>
    <w:rsid w:val="003130F7"/>
    <w:rsid w:val="00313F7E"/>
    <w:rsid w:val="00323461"/>
    <w:rsid w:val="003318C9"/>
    <w:rsid w:val="00335C9C"/>
    <w:rsid w:val="003362BC"/>
    <w:rsid w:val="0033714D"/>
    <w:rsid w:val="0034437C"/>
    <w:rsid w:val="003517B0"/>
    <w:rsid w:val="003533E5"/>
    <w:rsid w:val="003570CA"/>
    <w:rsid w:val="003628D9"/>
    <w:rsid w:val="00371957"/>
    <w:rsid w:val="003812C1"/>
    <w:rsid w:val="00386D32"/>
    <w:rsid w:val="00390C87"/>
    <w:rsid w:val="003A4901"/>
    <w:rsid w:val="003A5112"/>
    <w:rsid w:val="003B5546"/>
    <w:rsid w:val="003D2287"/>
    <w:rsid w:val="003E1AAA"/>
    <w:rsid w:val="003E1CB4"/>
    <w:rsid w:val="003F28A3"/>
    <w:rsid w:val="00404B6C"/>
    <w:rsid w:val="004111EA"/>
    <w:rsid w:val="00415DDC"/>
    <w:rsid w:val="00425EDC"/>
    <w:rsid w:val="004421A0"/>
    <w:rsid w:val="00446465"/>
    <w:rsid w:val="00446BEA"/>
    <w:rsid w:val="00453706"/>
    <w:rsid w:val="00455644"/>
    <w:rsid w:val="00461A12"/>
    <w:rsid w:val="004714D9"/>
    <w:rsid w:val="00471866"/>
    <w:rsid w:val="00473A20"/>
    <w:rsid w:val="00474F99"/>
    <w:rsid w:val="0047549F"/>
    <w:rsid w:val="00483FF8"/>
    <w:rsid w:val="004951F1"/>
    <w:rsid w:val="00495632"/>
    <w:rsid w:val="00495A97"/>
    <w:rsid w:val="004B3043"/>
    <w:rsid w:val="004D343D"/>
    <w:rsid w:val="004D4CBA"/>
    <w:rsid w:val="004D5774"/>
    <w:rsid w:val="004D59CD"/>
    <w:rsid w:val="004D610C"/>
    <w:rsid w:val="004D7BB8"/>
    <w:rsid w:val="004E159A"/>
    <w:rsid w:val="004E44D2"/>
    <w:rsid w:val="004E4F78"/>
    <w:rsid w:val="004F16AF"/>
    <w:rsid w:val="004F702A"/>
    <w:rsid w:val="00512F81"/>
    <w:rsid w:val="005153A3"/>
    <w:rsid w:val="00516146"/>
    <w:rsid w:val="00521462"/>
    <w:rsid w:val="00526CC9"/>
    <w:rsid w:val="00557D1B"/>
    <w:rsid w:val="005960D8"/>
    <w:rsid w:val="005A539D"/>
    <w:rsid w:val="005A6858"/>
    <w:rsid w:val="005B217C"/>
    <w:rsid w:val="005C5A0E"/>
    <w:rsid w:val="005D69AB"/>
    <w:rsid w:val="005E14F3"/>
    <w:rsid w:val="005E3B62"/>
    <w:rsid w:val="005F3055"/>
    <w:rsid w:val="005F3A8F"/>
    <w:rsid w:val="005F7512"/>
    <w:rsid w:val="00603DF2"/>
    <w:rsid w:val="00603EC1"/>
    <w:rsid w:val="00607723"/>
    <w:rsid w:val="00610583"/>
    <w:rsid w:val="00616284"/>
    <w:rsid w:val="00617313"/>
    <w:rsid w:val="006209C0"/>
    <w:rsid w:val="00631178"/>
    <w:rsid w:val="00631A5B"/>
    <w:rsid w:val="00637213"/>
    <w:rsid w:val="00640194"/>
    <w:rsid w:val="00641397"/>
    <w:rsid w:val="00646542"/>
    <w:rsid w:val="00655AC1"/>
    <w:rsid w:val="00656679"/>
    <w:rsid w:val="006576E8"/>
    <w:rsid w:val="0068549F"/>
    <w:rsid w:val="006942A8"/>
    <w:rsid w:val="006A2748"/>
    <w:rsid w:val="006A4861"/>
    <w:rsid w:val="006A6612"/>
    <w:rsid w:val="006C4AEE"/>
    <w:rsid w:val="006C5702"/>
    <w:rsid w:val="006C7083"/>
    <w:rsid w:val="006E6A34"/>
    <w:rsid w:val="006E7E62"/>
    <w:rsid w:val="00701275"/>
    <w:rsid w:val="00712809"/>
    <w:rsid w:val="00714C24"/>
    <w:rsid w:val="00715CC0"/>
    <w:rsid w:val="00723DBB"/>
    <w:rsid w:val="00724D41"/>
    <w:rsid w:val="007348E9"/>
    <w:rsid w:val="00740E5A"/>
    <w:rsid w:val="00750C83"/>
    <w:rsid w:val="0076041B"/>
    <w:rsid w:val="007632AA"/>
    <w:rsid w:val="0077743E"/>
    <w:rsid w:val="00780D7F"/>
    <w:rsid w:val="00785D9E"/>
    <w:rsid w:val="00795D7E"/>
    <w:rsid w:val="00796D8E"/>
    <w:rsid w:val="007A00DA"/>
    <w:rsid w:val="007A269C"/>
    <w:rsid w:val="007C1450"/>
    <w:rsid w:val="007C2F07"/>
    <w:rsid w:val="007C5164"/>
    <w:rsid w:val="007C6180"/>
    <w:rsid w:val="007D42EC"/>
    <w:rsid w:val="007D586E"/>
    <w:rsid w:val="007D62C1"/>
    <w:rsid w:val="007E1E70"/>
    <w:rsid w:val="007F59AD"/>
    <w:rsid w:val="007F7E35"/>
    <w:rsid w:val="00804703"/>
    <w:rsid w:val="00805A70"/>
    <w:rsid w:val="00814459"/>
    <w:rsid w:val="008144A7"/>
    <w:rsid w:val="008252A1"/>
    <w:rsid w:val="00825F2F"/>
    <w:rsid w:val="008326A1"/>
    <w:rsid w:val="0083288F"/>
    <w:rsid w:val="008400AF"/>
    <w:rsid w:val="00841162"/>
    <w:rsid w:val="008430AE"/>
    <w:rsid w:val="008520E5"/>
    <w:rsid w:val="008571AA"/>
    <w:rsid w:val="0086024E"/>
    <w:rsid w:val="00866391"/>
    <w:rsid w:val="00881079"/>
    <w:rsid w:val="0089266F"/>
    <w:rsid w:val="00894625"/>
    <w:rsid w:val="008A1A2E"/>
    <w:rsid w:val="008A712E"/>
    <w:rsid w:val="008D0619"/>
    <w:rsid w:val="008D1223"/>
    <w:rsid w:val="008E07E5"/>
    <w:rsid w:val="008E1977"/>
    <w:rsid w:val="008E19FE"/>
    <w:rsid w:val="008E60E6"/>
    <w:rsid w:val="008F1849"/>
    <w:rsid w:val="008F310A"/>
    <w:rsid w:val="008F724F"/>
    <w:rsid w:val="0090471A"/>
    <w:rsid w:val="00905D3D"/>
    <w:rsid w:val="00907F43"/>
    <w:rsid w:val="00924A4C"/>
    <w:rsid w:val="009261FD"/>
    <w:rsid w:val="00937538"/>
    <w:rsid w:val="00937FA0"/>
    <w:rsid w:val="00944AF5"/>
    <w:rsid w:val="009451E7"/>
    <w:rsid w:val="00950D8F"/>
    <w:rsid w:val="00951084"/>
    <w:rsid w:val="009566D5"/>
    <w:rsid w:val="009574E7"/>
    <w:rsid w:val="00960769"/>
    <w:rsid w:val="00961380"/>
    <w:rsid w:val="00963738"/>
    <w:rsid w:val="0096713B"/>
    <w:rsid w:val="009700D9"/>
    <w:rsid w:val="00971CF8"/>
    <w:rsid w:val="00972137"/>
    <w:rsid w:val="00973A95"/>
    <w:rsid w:val="00977570"/>
    <w:rsid w:val="00981091"/>
    <w:rsid w:val="009905AD"/>
    <w:rsid w:val="00990E3B"/>
    <w:rsid w:val="00991EAB"/>
    <w:rsid w:val="009B45EF"/>
    <w:rsid w:val="009B4BCF"/>
    <w:rsid w:val="009B79B2"/>
    <w:rsid w:val="009B7F90"/>
    <w:rsid w:val="009C1D01"/>
    <w:rsid w:val="009D46A4"/>
    <w:rsid w:val="009D65F0"/>
    <w:rsid w:val="009D668A"/>
    <w:rsid w:val="009D6718"/>
    <w:rsid w:val="009F0B3E"/>
    <w:rsid w:val="009F122A"/>
    <w:rsid w:val="009F24B5"/>
    <w:rsid w:val="009F5778"/>
    <w:rsid w:val="00A01796"/>
    <w:rsid w:val="00A02911"/>
    <w:rsid w:val="00A21B8F"/>
    <w:rsid w:val="00A25636"/>
    <w:rsid w:val="00A270CD"/>
    <w:rsid w:val="00A30911"/>
    <w:rsid w:val="00A30DBF"/>
    <w:rsid w:val="00A40D63"/>
    <w:rsid w:val="00A415CD"/>
    <w:rsid w:val="00A43442"/>
    <w:rsid w:val="00A61683"/>
    <w:rsid w:val="00A6446F"/>
    <w:rsid w:val="00A702B8"/>
    <w:rsid w:val="00A73AAA"/>
    <w:rsid w:val="00A87E04"/>
    <w:rsid w:val="00A978E4"/>
    <w:rsid w:val="00AA0434"/>
    <w:rsid w:val="00AA0A1E"/>
    <w:rsid w:val="00AA208C"/>
    <w:rsid w:val="00AB03B8"/>
    <w:rsid w:val="00AB6841"/>
    <w:rsid w:val="00AC6C84"/>
    <w:rsid w:val="00AE0C66"/>
    <w:rsid w:val="00AE5650"/>
    <w:rsid w:val="00AF31D6"/>
    <w:rsid w:val="00AF4523"/>
    <w:rsid w:val="00AF5B10"/>
    <w:rsid w:val="00B016A2"/>
    <w:rsid w:val="00B06453"/>
    <w:rsid w:val="00B07A4C"/>
    <w:rsid w:val="00B12195"/>
    <w:rsid w:val="00B24996"/>
    <w:rsid w:val="00B27A5C"/>
    <w:rsid w:val="00B655F1"/>
    <w:rsid w:val="00B65721"/>
    <w:rsid w:val="00B76250"/>
    <w:rsid w:val="00B874FA"/>
    <w:rsid w:val="00B87650"/>
    <w:rsid w:val="00B91D1B"/>
    <w:rsid w:val="00B973BA"/>
    <w:rsid w:val="00BA397A"/>
    <w:rsid w:val="00BA63A9"/>
    <w:rsid w:val="00BB52F6"/>
    <w:rsid w:val="00BB6694"/>
    <w:rsid w:val="00BB7C5D"/>
    <w:rsid w:val="00BC1D8C"/>
    <w:rsid w:val="00BC2783"/>
    <w:rsid w:val="00BD1705"/>
    <w:rsid w:val="00BE6B2F"/>
    <w:rsid w:val="00BE71A4"/>
    <w:rsid w:val="00BF0A75"/>
    <w:rsid w:val="00BF3FE8"/>
    <w:rsid w:val="00C036D0"/>
    <w:rsid w:val="00C03DF3"/>
    <w:rsid w:val="00C12657"/>
    <w:rsid w:val="00C37B51"/>
    <w:rsid w:val="00C43692"/>
    <w:rsid w:val="00C71D33"/>
    <w:rsid w:val="00C846A4"/>
    <w:rsid w:val="00C9581E"/>
    <w:rsid w:val="00C97DDB"/>
    <w:rsid w:val="00CA1449"/>
    <w:rsid w:val="00CA4D05"/>
    <w:rsid w:val="00CA574A"/>
    <w:rsid w:val="00CB0664"/>
    <w:rsid w:val="00CB1104"/>
    <w:rsid w:val="00CB29F6"/>
    <w:rsid w:val="00CB3A2B"/>
    <w:rsid w:val="00CC1EA9"/>
    <w:rsid w:val="00CC3FDA"/>
    <w:rsid w:val="00CD266E"/>
    <w:rsid w:val="00CE0093"/>
    <w:rsid w:val="00CF39CA"/>
    <w:rsid w:val="00D10AFC"/>
    <w:rsid w:val="00D13A4D"/>
    <w:rsid w:val="00D14B72"/>
    <w:rsid w:val="00D23013"/>
    <w:rsid w:val="00D26DC9"/>
    <w:rsid w:val="00D27138"/>
    <w:rsid w:val="00D34A0E"/>
    <w:rsid w:val="00D4248C"/>
    <w:rsid w:val="00D55580"/>
    <w:rsid w:val="00D56F82"/>
    <w:rsid w:val="00D5795A"/>
    <w:rsid w:val="00D63C2B"/>
    <w:rsid w:val="00D65648"/>
    <w:rsid w:val="00D76599"/>
    <w:rsid w:val="00D81F3B"/>
    <w:rsid w:val="00D90C28"/>
    <w:rsid w:val="00D92A6F"/>
    <w:rsid w:val="00DA19A8"/>
    <w:rsid w:val="00DA211B"/>
    <w:rsid w:val="00DB5D1C"/>
    <w:rsid w:val="00DC0B5A"/>
    <w:rsid w:val="00DD286E"/>
    <w:rsid w:val="00DD33B2"/>
    <w:rsid w:val="00DE173A"/>
    <w:rsid w:val="00DF1898"/>
    <w:rsid w:val="00DF28A1"/>
    <w:rsid w:val="00DF2C60"/>
    <w:rsid w:val="00DF5D6E"/>
    <w:rsid w:val="00E005FA"/>
    <w:rsid w:val="00E053FA"/>
    <w:rsid w:val="00E05423"/>
    <w:rsid w:val="00E07E84"/>
    <w:rsid w:val="00E10F2E"/>
    <w:rsid w:val="00E16246"/>
    <w:rsid w:val="00E1626A"/>
    <w:rsid w:val="00E171DF"/>
    <w:rsid w:val="00E25A1C"/>
    <w:rsid w:val="00E32F9D"/>
    <w:rsid w:val="00E339BD"/>
    <w:rsid w:val="00E46D23"/>
    <w:rsid w:val="00E506C0"/>
    <w:rsid w:val="00E56C65"/>
    <w:rsid w:val="00E56F84"/>
    <w:rsid w:val="00E62CA9"/>
    <w:rsid w:val="00E76368"/>
    <w:rsid w:val="00E8233D"/>
    <w:rsid w:val="00E84D36"/>
    <w:rsid w:val="00E85FCB"/>
    <w:rsid w:val="00E9564C"/>
    <w:rsid w:val="00EA410A"/>
    <w:rsid w:val="00EA50A5"/>
    <w:rsid w:val="00EA67F3"/>
    <w:rsid w:val="00EB74ED"/>
    <w:rsid w:val="00EC411F"/>
    <w:rsid w:val="00ED4283"/>
    <w:rsid w:val="00EE68C5"/>
    <w:rsid w:val="00EE69CA"/>
    <w:rsid w:val="00EF03E0"/>
    <w:rsid w:val="00F0281E"/>
    <w:rsid w:val="00F03943"/>
    <w:rsid w:val="00F044A3"/>
    <w:rsid w:val="00F0480C"/>
    <w:rsid w:val="00F223CE"/>
    <w:rsid w:val="00F253C2"/>
    <w:rsid w:val="00F354E3"/>
    <w:rsid w:val="00F4137E"/>
    <w:rsid w:val="00F4344F"/>
    <w:rsid w:val="00F446E3"/>
    <w:rsid w:val="00F44E97"/>
    <w:rsid w:val="00F50425"/>
    <w:rsid w:val="00F5624B"/>
    <w:rsid w:val="00F57D22"/>
    <w:rsid w:val="00F60591"/>
    <w:rsid w:val="00F622E0"/>
    <w:rsid w:val="00F75665"/>
    <w:rsid w:val="00F75D18"/>
    <w:rsid w:val="00F81CF8"/>
    <w:rsid w:val="00F90758"/>
    <w:rsid w:val="00F95A7E"/>
    <w:rsid w:val="00FA58BF"/>
    <w:rsid w:val="00FB1347"/>
    <w:rsid w:val="00FB244B"/>
    <w:rsid w:val="00FB2629"/>
    <w:rsid w:val="00FC21B2"/>
    <w:rsid w:val="00FC598D"/>
    <w:rsid w:val="00FC5A33"/>
    <w:rsid w:val="00FD6235"/>
    <w:rsid w:val="00FE2233"/>
    <w:rsid w:val="00FE5178"/>
    <w:rsid w:val="00FE79B0"/>
    <w:rsid w:val="00FF20DB"/>
    <w:rsid w:val="00FF27FA"/>
    <w:rsid w:val="00FF4704"/>
    <w:rsid w:val="00FF7381"/>
    <w:rsid w:val="00FF7EA6"/>
    <w:rsid w:val="01EE7394"/>
    <w:rsid w:val="062ACBC3"/>
    <w:rsid w:val="081A5A12"/>
    <w:rsid w:val="0C5BB90E"/>
    <w:rsid w:val="0F81B8E6"/>
    <w:rsid w:val="11D00E74"/>
    <w:rsid w:val="1512102F"/>
    <w:rsid w:val="151F5FE8"/>
    <w:rsid w:val="156CB169"/>
    <w:rsid w:val="1998B417"/>
    <w:rsid w:val="1A12C782"/>
    <w:rsid w:val="1A70B32F"/>
    <w:rsid w:val="1AB02FBB"/>
    <w:rsid w:val="1C980398"/>
    <w:rsid w:val="28DB1BDD"/>
    <w:rsid w:val="2C6D7D23"/>
    <w:rsid w:val="2D6BC562"/>
    <w:rsid w:val="2EAE0F62"/>
    <w:rsid w:val="3093B20D"/>
    <w:rsid w:val="317006F2"/>
    <w:rsid w:val="341FEE36"/>
    <w:rsid w:val="3629AAB5"/>
    <w:rsid w:val="37B2A8F0"/>
    <w:rsid w:val="3A75D639"/>
    <w:rsid w:val="3B01ADC7"/>
    <w:rsid w:val="3E162B40"/>
    <w:rsid w:val="3FA839A3"/>
    <w:rsid w:val="4064FB7B"/>
    <w:rsid w:val="4854DB22"/>
    <w:rsid w:val="48C4BBEF"/>
    <w:rsid w:val="48C8F028"/>
    <w:rsid w:val="4A43B108"/>
    <w:rsid w:val="4DD1F1C4"/>
    <w:rsid w:val="4ECA520D"/>
    <w:rsid w:val="51EFE13B"/>
    <w:rsid w:val="56B060CB"/>
    <w:rsid w:val="576AFFE5"/>
    <w:rsid w:val="585A7E7B"/>
    <w:rsid w:val="5B6CD0AA"/>
    <w:rsid w:val="695C4232"/>
    <w:rsid w:val="6A5CEA06"/>
    <w:rsid w:val="6BEBCCC3"/>
    <w:rsid w:val="6D1AF5A3"/>
    <w:rsid w:val="6F841E4A"/>
    <w:rsid w:val="715BEC3A"/>
    <w:rsid w:val="7C8E2510"/>
    <w:rsid w:val="7EA66E29"/>
    <w:rsid w:val="7FBE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A59469"/>
  <w15:chartTrackingRefBased/>
  <w15:docId w15:val="{3E5FB30A-887C-402A-A941-7F906557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1"/>
    <w:qFormat/>
    <w:rsid w:val="007C2F07"/>
    <w:pPr>
      <w:widowControl w:val="0"/>
      <w:suppressAutoHyphens w:val="0"/>
      <w:ind w:left="1440" w:right="1195"/>
      <w:outlineLvl w:val="0"/>
    </w:pPr>
    <w:rPr>
      <w:rFonts w:ascii="Calibri" w:eastAsia="Calibri" w:hAnsi="Calibri" w:cs="Calibri"/>
      <w:b/>
      <w:bCs/>
      <w:noProof/>
      <w:sz w:val="22"/>
      <w:szCs w:val="22"/>
      <w:lang w:val="mt-M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efaultParagraphFont0">
    <w:name w:val="Default Paragraph Font0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harChar1">
    <w:name w:val="Char Char1"/>
    <w:rPr>
      <w:lang w:val="en-GB"/>
    </w:rPr>
  </w:style>
  <w:style w:type="character" w:customStyle="1" w:styleId="CharChar">
    <w:name w:val="Char Char"/>
    <w:rPr>
      <w:b/>
      <w:bCs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youthaffint">
    <w:name w:val="youth.af.f.int"/>
    <w:basedOn w:val="Normal"/>
    <w:pPr>
      <w:keepNext/>
      <w:tabs>
        <w:tab w:val="left" w:pos="284"/>
      </w:tabs>
      <w:spacing w:before="60" w:after="60"/>
      <w:ind w:left="142"/>
    </w:pPr>
    <w:rPr>
      <w:rFonts w:ascii="Arial" w:hAnsi="Arial"/>
      <w:sz w:val="20"/>
      <w:szCs w:val="20"/>
    </w:rPr>
  </w:style>
  <w:style w:type="paragraph" w:customStyle="1" w:styleId="youthaf4subcomment">
    <w:name w:val="youth.af.4.subcomment"/>
    <w:basedOn w:val="Normal"/>
    <w:pPr>
      <w:keepNext/>
      <w:tabs>
        <w:tab w:val="left" w:pos="284"/>
      </w:tabs>
      <w:spacing w:before="60" w:after="100"/>
    </w:pPr>
    <w:rPr>
      <w:rFonts w:ascii="Arial" w:hAnsi="Arial"/>
      <w:i/>
      <w:sz w:val="16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ListParagraph">
    <w:name w:val="List Paragraph"/>
    <w:basedOn w:val="Normal"/>
    <w:uiPriority w:val="34"/>
    <w:qFormat/>
    <w:rsid w:val="00A6446F"/>
    <w:pPr>
      <w:ind w:left="720"/>
    </w:pPr>
  </w:style>
  <w:style w:type="paragraph" w:styleId="NormalWeb">
    <w:name w:val="Normal (Web)"/>
    <w:basedOn w:val="Normal"/>
    <w:uiPriority w:val="99"/>
    <w:unhideWhenUsed/>
    <w:rsid w:val="00191FFB"/>
    <w:pPr>
      <w:suppressAutoHyphens w:val="0"/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34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346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234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461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32346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unhideWhenUsed/>
    <w:rsid w:val="002041A8"/>
    <w:pPr>
      <w:suppressAutoHyphens w:val="0"/>
      <w:ind w:left="-360" w:right="-360"/>
    </w:pPr>
    <w:rPr>
      <w:rFonts w:ascii="Palatino Linotype" w:eastAsia="Gulim" w:hAnsi="Palatino Linotype" w:cs="Gulim"/>
      <w:b/>
      <w:bCs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7C2F07"/>
    <w:rPr>
      <w:rFonts w:ascii="Calibri" w:eastAsia="Calibri" w:hAnsi="Calibri" w:cs="Calibri"/>
      <w:b/>
      <w:bCs/>
      <w:noProof/>
      <w:sz w:val="22"/>
      <w:szCs w:val="22"/>
      <w:lang w:val="mt-MT"/>
    </w:rPr>
  </w:style>
  <w:style w:type="character" w:styleId="UnresolvedMention">
    <w:name w:val="Unresolved Mention"/>
    <w:uiPriority w:val="99"/>
    <w:semiHidden/>
    <w:unhideWhenUsed/>
    <w:rsid w:val="009F577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93313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93313"/>
  </w:style>
  <w:style w:type="character" w:customStyle="1" w:styleId="eop">
    <w:name w:val="eop"/>
    <w:basedOn w:val="DefaultParagraphFont"/>
    <w:rsid w:val="00093313"/>
  </w:style>
  <w:style w:type="paragraph" w:customStyle="1" w:styleId="xmsonormal">
    <w:name w:val="x_msonormal"/>
    <w:basedOn w:val="Normal"/>
    <w:uiPriority w:val="99"/>
    <w:rsid w:val="00907F43"/>
    <w:pPr>
      <w:suppressAutoHyphens w:val="0"/>
    </w:pPr>
    <w:rPr>
      <w:rFonts w:ascii="Calibri" w:eastAsia="Gulim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Normal"/>
    <w:rsid w:val="005D69AB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irdlifemalt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rdlifemalta.org/wp-content/uploads/2025/06/ESC-Film-Production-Assistant-Application-form-2025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a.eu/youth/solidarity/countries-covered_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irdlifemalt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DCAA-288A-4D99-BB3C-5B57BCE4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3472</Characters>
  <Application>Microsoft Office Word</Application>
  <DocSecurity>0</DocSecurity>
  <Lines>28</Lines>
  <Paragraphs>8</Paragraphs>
  <ScaleCrop>false</ScaleCrop>
  <Company>Grizli777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Raine</dc:creator>
  <cp:keywords/>
  <cp:lastModifiedBy>Antonia Micallef</cp:lastModifiedBy>
  <cp:revision>9</cp:revision>
  <cp:lastPrinted>2017-10-27T17:40:00Z</cp:lastPrinted>
  <dcterms:created xsi:type="dcterms:W3CDTF">2025-02-20T12:34:00Z</dcterms:created>
  <dcterms:modified xsi:type="dcterms:W3CDTF">2025-06-23T11:23:00Z</dcterms:modified>
</cp:coreProperties>
</file>