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79249EFB" w14:textId="4725BEF1" w:rsidR="00364D0B" w:rsidRPr="00364D0B" w:rsidRDefault="00E55FA9" w:rsidP="00810C7F">
      <w:pPr>
        <w:spacing w:after="0" w:line="240" w:lineRule="auto"/>
        <w:jc w:val="center"/>
        <w:rPr>
          <w:b/>
          <w:bCs/>
          <w:sz w:val="32"/>
          <w:szCs w:val="32"/>
          <w:lang w:val="mt-MT"/>
        </w:rPr>
      </w:pPr>
      <w:r w:rsidRPr="00E55FA9">
        <w:rPr>
          <w:sz w:val="32"/>
          <w:szCs w:val="32"/>
        </w:rPr>
        <w:t>Application form for EUROPEAN SOLIDARITY CORPS volunteering</w:t>
      </w:r>
      <w:r w:rsidR="00364D0B">
        <w:rPr>
          <w:sz w:val="32"/>
          <w:szCs w:val="32"/>
        </w:rPr>
        <w:br/>
      </w:r>
    </w:p>
    <w:p w14:paraId="50804B81" w14:textId="691311D7" w:rsidR="000A1EEC" w:rsidRPr="006F2A1E" w:rsidRDefault="00654C1A" w:rsidP="006F2A1E">
      <w:pPr>
        <w:spacing w:after="0" w:line="240" w:lineRule="auto"/>
        <w:jc w:val="center"/>
        <w:rPr>
          <w:b/>
          <w:bCs/>
          <w:color w:val="0070C0"/>
          <w:sz w:val="32"/>
          <w:szCs w:val="32"/>
          <w:lang w:val="mt-MT"/>
        </w:rPr>
      </w:pPr>
      <w:r w:rsidRPr="50BA3003">
        <w:rPr>
          <w:b/>
          <w:bCs/>
          <w:color w:val="0070C0"/>
          <w:sz w:val="36"/>
          <w:szCs w:val="36"/>
        </w:rPr>
        <w:t>Closing date</w:t>
      </w:r>
      <w:r w:rsidR="6AC2EB98" w:rsidRPr="50BA3003">
        <w:rPr>
          <w:b/>
          <w:bCs/>
          <w:color w:val="0070C0"/>
          <w:sz w:val="36"/>
          <w:szCs w:val="36"/>
        </w:rPr>
        <w:t>:</w:t>
      </w:r>
      <w:r w:rsidR="0062389D" w:rsidRPr="50BA3003">
        <w:rPr>
          <w:b/>
          <w:bCs/>
          <w:color w:val="0070C0"/>
          <w:sz w:val="32"/>
          <w:szCs w:val="32"/>
        </w:rPr>
        <w:t xml:space="preserve"> </w:t>
      </w:r>
      <w:r w:rsidR="00AD72BF">
        <w:rPr>
          <w:b/>
          <w:bCs/>
          <w:color w:val="0070C0"/>
          <w:sz w:val="32"/>
          <w:szCs w:val="32"/>
          <w:lang w:val="mt-MT"/>
        </w:rPr>
        <w:t>14th April</w:t>
      </w:r>
      <w:r w:rsidR="004D3CA1">
        <w:rPr>
          <w:b/>
          <w:bCs/>
          <w:color w:val="0070C0"/>
          <w:sz w:val="32"/>
          <w:szCs w:val="32"/>
          <w:lang w:val="mt-MT"/>
        </w:rPr>
        <w:t xml:space="preserve"> 2025</w:t>
      </w:r>
      <w:r w:rsidR="003C5798">
        <w:rPr>
          <w:b/>
          <w:bCs/>
          <w:color w:val="0070C0"/>
          <w:sz w:val="32"/>
          <w:szCs w:val="32"/>
          <w:lang w:val="mt-MT"/>
        </w:rPr>
        <w:t xml:space="preserve"> </w:t>
      </w:r>
      <w:r w:rsidR="001E5A29">
        <w:rPr>
          <w:b/>
          <w:bCs/>
          <w:color w:val="0070C0"/>
          <w:sz w:val="32"/>
          <w:szCs w:val="32"/>
          <w:lang w:val="mt-MT"/>
        </w:rPr>
        <w:t>at 12.00 noon CET time</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70780DA5" w14:textId="43FA3893" w:rsidR="00FD20A9" w:rsidRDefault="00FD20A9" w:rsidP="00FD20A9">
      <w:pPr>
        <w:tabs>
          <w:tab w:val="left" w:pos="1020"/>
        </w:tabs>
        <w:rPr>
          <w:rFonts w:eastAsia="Times New Roman" w:cstheme="minorHAnsi"/>
          <w:sz w:val="24"/>
          <w:szCs w:val="24"/>
        </w:rPr>
      </w:pPr>
      <w:r w:rsidRPr="002F1DFD">
        <w:rPr>
          <w:rFonts w:eastAsia="Times New Roman" w:cstheme="minorHAnsi"/>
          <w:sz w:val="24"/>
          <w:szCs w:val="24"/>
        </w:rPr>
        <w:t xml:space="preserve">Are you registered with ESC Youth Portal as a person with less opportunities? </w:t>
      </w:r>
      <w:r w:rsidRPr="002F1DFD">
        <w:rPr>
          <w:rFonts w:eastAsia="Times New Roman" w:cstheme="minorHAnsi"/>
          <w:sz w:val="24"/>
          <w:szCs w:val="24"/>
        </w:rPr>
        <w:tab/>
      </w:r>
      <w:r w:rsidR="002F1DFD" w:rsidRPr="002F1DFD">
        <w:rPr>
          <w:rFonts w:eastAsia="Times New Roman" w:cstheme="minorHAnsi"/>
          <w:sz w:val="24"/>
          <w:szCs w:val="24"/>
        </w:rPr>
        <w:t>YES/NO</w:t>
      </w:r>
    </w:p>
    <w:p w14:paraId="0814B9AA" w14:textId="4B95BBC4" w:rsidR="00610D2D" w:rsidRPr="00610D2D" w:rsidRDefault="00610D2D" w:rsidP="00610D2D">
      <w:pPr>
        <w:tabs>
          <w:tab w:val="left" w:pos="1020"/>
        </w:tabs>
        <w:rPr>
          <w:rFonts w:eastAsia="Times New Roman" w:cstheme="minorHAnsi"/>
          <w:sz w:val="24"/>
          <w:szCs w:val="24"/>
          <w:lang w:val="en-MT"/>
        </w:rPr>
      </w:pPr>
      <w:r w:rsidRPr="00610D2D">
        <w:rPr>
          <w:rFonts w:eastAsia="Times New Roman" w:cstheme="minorHAnsi"/>
          <w:sz w:val="24"/>
          <w:szCs w:val="24"/>
          <w:lang w:val="en-MT"/>
        </w:rPr>
        <w:t>Have you previously participated in a long-term European Solidarity Corps (ESC) volunteering program?</w:t>
      </w:r>
      <w:r>
        <w:rPr>
          <w:rFonts w:eastAsia="Times New Roman" w:cstheme="minorHAnsi"/>
          <w:sz w:val="24"/>
          <w:szCs w:val="24"/>
          <w:lang w:val="en-MT"/>
        </w:rPr>
        <w:t xml:space="preserve"> </w:t>
      </w:r>
      <w:r w:rsidRPr="002F1DFD">
        <w:rPr>
          <w:rFonts w:eastAsia="Times New Roman" w:cstheme="minorHAnsi"/>
          <w:sz w:val="24"/>
          <w:szCs w:val="24"/>
        </w:rPr>
        <w:t>YES/NO</w:t>
      </w:r>
      <w:r>
        <w:rPr>
          <w:rFonts w:eastAsia="Times New Roman" w:cstheme="minorHAnsi"/>
          <w:sz w:val="24"/>
          <w:szCs w:val="24"/>
        </w:rPr>
        <w:t>*</w:t>
      </w:r>
    </w:p>
    <w:p w14:paraId="7C8E0C3A" w14:textId="561555A4" w:rsidR="00FD20A9" w:rsidRPr="00810C7F" w:rsidRDefault="008D4C55" w:rsidP="00810C7F">
      <w:pPr>
        <w:tabs>
          <w:tab w:val="left" w:pos="1020"/>
        </w:tabs>
        <w:rPr>
          <w:rFonts w:eastAsia="Times New Roman" w:cstheme="minorHAnsi"/>
          <w:sz w:val="24"/>
          <w:szCs w:val="24"/>
          <w:lang w:val="en-MT"/>
        </w:rPr>
      </w:pPr>
      <w:r>
        <w:rPr>
          <w:rFonts w:ascii="Segoe UI Symbol" w:eastAsia="Times New Roman" w:hAnsi="Segoe UI Symbol" w:cs="Segoe UI Symbol"/>
          <w:sz w:val="24"/>
          <w:szCs w:val="24"/>
          <w:lang w:val="en-MT"/>
        </w:rPr>
        <w:t>*</w:t>
      </w:r>
      <w:r w:rsidR="00610D2D">
        <w:rPr>
          <w:rFonts w:ascii="Segoe UI Symbol" w:eastAsia="Times New Roman" w:hAnsi="Segoe UI Symbol" w:cs="Segoe UI Symbol"/>
          <w:sz w:val="24"/>
          <w:szCs w:val="24"/>
          <w:lang w:val="en-MT"/>
        </w:rPr>
        <w:t>If “</w:t>
      </w:r>
      <w:r w:rsidR="00610D2D" w:rsidRPr="00610D2D">
        <w:rPr>
          <w:rFonts w:eastAsia="Times New Roman" w:cstheme="minorHAnsi"/>
          <w:sz w:val="24"/>
          <w:szCs w:val="24"/>
          <w:lang w:val="en-MT"/>
        </w:rPr>
        <w:t>Y</w:t>
      </w:r>
      <w:r w:rsidR="00610D2D">
        <w:rPr>
          <w:rFonts w:eastAsia="Times New Roman" w:cstheme="minorHAnsi"/>
          <w:sz w:val="24"/>
          <w:szCs w:val="24"/>
          <w:lang w:val="en-MT"/>
        </w:rPr>
        <w:t>ES”</w:t>
      </w:r>
      <w:r w:rsidR="00610D2D" w:rsidRPr="00610D2D">
        <w:rPr>
          <w:rFonts w:eastAsia="Times New Roman" w:cstheme="minorHAnsi"/>
          <w:sz w:val="24"/>
          <w:szCs w:val="24"/>
          <w:lang w:val="en-MT"/>
        </w:rPr>
        <w:t xml:space="preserve"> </w:t>
      </w:r>
      <w:r>
        <w:rPr>
          <w:rFonts w:eastAsia="Times New Roman" w:cstheme="minorHAnsi"/>
          <w:sz w:val="24"/>
          <w:szCs w:val="24"/>
          <w:lang w:val="en-MT"/>
        </w:rPr>
        <w:t>u</w:t>
      </w:r>
      <w:r w:rsidR="00610D2D" w:rsidRPr="00610D2D">
        <w:rPr>
          <w:rFonts w:eastAsia="Times New Roman" w:cstheme="minorHAnsi"/>
          <w:sz w:val="24"/>
          <w:szCs w:val="24"/>
          <w:lang w:val="en-MT"/>
        </w:rPr>
        <w:t>nfortunately, you are not eligible for this opportunity</w:t>
      </w:r>
      <w:r>
        <w:rPr>
          <w:rFonts w:eastAsia="Times New Roman" w:cstheme="minorHAnsi"/>
          <w:sz w:val="24"/>
          <w:szCs w:val="24"/>
          <w:lang w:val="en-MT"/>
        </w:rPr>
        <w:t xml:space="preserve">. </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49CFCF0A"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B816F5">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28BAACA3" w14:textId="77777777" w:rsidR="00810C7F" w:rsidRDefault="00FA5A22" w:rsidP="00810C7F">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bookmarkEnd w:id="0"/>
    </w:p>
    <w:p w14:paraId="212C8E9B" w14:textId="3B78EA20" w:rsidR="00B61019" w:rsidRPr="00810C7F" w:rsidRDefault="00B61019" w:rsidP="00810C7F">
      <w:pPr>
        <w:tabs>
          <w:tab w:val="left" w:pos="1020"/>
        </w:tabs>
        <w:spacing w:after="0" w:line="276" w:lineRule="auto"/>
        <w:rPr>
          <w:sz w:val="24"/>
          <w:szCs w:val="24"/>
        </w:rPr>
      </w:pPr>
      <w:r>
        <w:rPr>
          <w:b/>
          <w:bCs/>
          <w:sz w:val="28"/>
          <w:szCs w:val="28"/>
          <w:u w:val="single"/>
        </w:rPr>
        <w:lastRenderedPageBreak/>
        <w:t>Which position are you interested in?</w:t>
      </w:r>
    </w:p>
    <w:p w14:paraId="27DE90BD" w14:textId="2FDB09DA" w:rsidR="00203203" w:rsidRPr="00054A50" w:rsidRDefault="006E6AC8" w:rsidP="00054A50">
      <w:pPr>
        <w:tabs>
          <w:tab w:val="left" w:pos="1020"/>
        </w:tabs>
        <w:rPr>
          <w:rFonts w:ascii="Arial" w:hAnsi="Arial" w:cs="Arial"/>
          <w:bCs/>
          <w:sz w:val="20"/>
          <w:szCs w:val="20"/>
        </w:rPr>
      </w:pPr>
      <w:r w:rsidRPr="00054A50">
        <w:rPr>
          <w:rFonts w:ascii="Arial" w:hAnsi="Arial" w:cs="Arial"/>
          <w:bCs/>
          <w:sz w:val="20"/>
          <w:szCs w:val="20"/>
        </w:rPr>
        <w:t>(If interested in more than one, please rank your preferences as 1st or 2nd choice.)</w:t>
      </w:r>
    </w:p>
    <w:tbl>
      <w:tblPr>
        <w:tblStyle w:val="TableGrid"/>
        <w:tblW w:w="0" w:type="auto"/>
        <w:tblLook w:val="04A0" w:firstRow="1" w:lastRow="0" w:firstColumn="1" w:lastColumn="0" w:noHBand="0" w:noVBand="1"/>
      </w:tblPr>
      <w:tblGrid>
        <w:gridCol w:w="4673"/>
        <w:gridCol w:w="803"/>
      </w:tblGrid>
      <w:tr w:rsidR="006E6AC8" w:rsidRPr="006E6AC8" w14:paraId="49235AAD" w14:textId="77777777" w:rsidTr="00FF7DA5">
        <w:trPr>
          <w:trHeight w:val="288"/>
        </w:trPr>
        <w:tc>
          <w:tcPr>
            <w:tcW w:w="4673" w:type="dxa"/>
          </w:tcPr>
          <w:p w14:paraId="25C4D0D6" w14:textId="71D00499" w:rsidR="006E6AC8" w:rsidRPr="006E6AC8" w:rsidRDefault="006E6AC8" w:rsidP="00FF157E">
            <w:pPr>
              <w:tabs>
                <w:tab w:val="left" w:pos="900"/>
                <w:tab w:val="left" w:pos="4320"/>
                <w:tab w:val="left" w:pos="7740"/>
                <w:tab w:val="left" w:pos="9360"/>
              </w:tabs>
              <w:spacing w:before="160"/>
              <w:rPr>
                <w:rFonts w:ascii="Arial" w:hAnsi="Arial" w:cs="Arial"/>
                <w:b/>
                <w:bCs/>
                <w:sz w:val="24"/>
                <w:szCs w:val="24"/>
              </w:rPr>
            </w:pPr>
            <w:r w:rsidRPr="006E6AC8">
              <w:rPr>
                <w:rFonts w:ascii="Arial" w:hAnsi="Arial" w:cs="Arial"/>
                <w:b/>
                <w:bCs/>
                <w:sz w:val="24"/>
                <w:szCs w:val="24"/>
              </w:rPr>
              <w:t>Role</w:t>
            </w:r>
          </w:p>
        </w:tc>
        <w:tc>
          <w:tcPr>
            <w:tcW w:w="803" w:type="dxa"/>
          </w:tcPr>
          <w:p w14:paraId="0A8C72F8" w14:textId="685EDB7A" w:rsidR="006E6AC8" w:rsidRPr="006E6AC8" w:rsidRDefault="006E6AC8" w:rsidP="00FF157E">
            <w:pPr>
              <w:tabs>
                <w:tab w:val="left" w:pos="900"/>
                <w:tab w:val="left" w:pos="4320"/>
                <w:tab w:val="left" w:pos="7740"/>
                <w:tab w:val="left" w:pos="9360"/>
              </w:tabs>
              <w:spacing w:before="160"/>
              <w:rPr>
                <w:rFonts w:ascii="Arial" w:hAnsi="Arial" w:cs="Arial"/>
                <w:b/>
                <w:bCs/>
                <w:sz w:val="24"/>
                <w:szCs w:val="24"/>
              </w:rPr>
            </w:pPr>
            <w:r w:rsidRPr="006E6AC8">
              <w:rPr>
                <w:rFonts w:ascii="Arial" w:hAnsi="Arial" w:cs="Arial"/>
                <w:b/>
                <w:bCs/>
                <w:sz w:val="24"/>
                <w:szCs w:val="24"/>
              </w:rPr>
              <w:t>Rank</w:t>
            </w:r>
          </w:p>
        </w:tc>
      </w:tr>
      <w:tr w:rsidR="006E6AC8" w14:paraId="72219528" w14:textId="77777777" w:rsidTr="00FF7DA5">
        <w:tc>
          <w:tcPr>
            <w:tcW w:w="4673" w:type="dxa"/>
          </w:tcPr>
          <w:p w14:paraId="6C5A7CBB" w14:textId="166D4947" w:rsidR="006E6AC8" w:rsidRPr="00054A50" w:rsidRDefault="00B12450" w:rsidP="00054A50">
            <w:pPr>
              <w:tabs>
                <w:tab w:val="left" w:pos="1020"/>
              </w:tabs>
              <w:spacing w:after="160" w:line="259" w:lineRule="auto"/>
              <w:rPr>
                <w:rFonts w:ascii="Arial" w:hAnsi="Arial" w:cs="Arial"/>
                <w:bCs/>
              </w:rPr>
            </w:pPr>
            <w:r w:rsidRPr="00B12450">
              <w:rPr>
                <w:rFonts w:ascii="Arial" w:hAnsi="Arial" w:cs="Arial"/>
                <w:bCs/>
              </w:rPr>
              <w:t>Events &amp; Outreach Assistant</w:t>
            </w:r>
          </w:p>
        </w:tc>
        <w:tc>
          <w:tcPr>
            <w:tcW w:w="803" w:type="dxa"/>
          </w:tcPr>
          <w:p w14:paraId="667002A0"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r w:rsidR="006E6AC8" w14:paraId="1AF6CCA2" w14:textId="77777777" w:rsidTr="00FF7DA5">
        <w:tc>
          <w:tcPr>
            <w:tcW w:w="4673" w:type="dxa"/>
          </w:tcPr>
          <w:p w14:paraId="0D6401FE" w14:textId="0E356112" w:rsidR="006E6AC8" w:rsidRPr="00054A50" w:rsidRDefault="00B12450" w:rsidP="00054A50">
            <w:pPr>
              <w:tabs>
                <w:tab w:val="left" w:pos="1020"/>
              </w:tabs>
              <w:spacing w:after="160" w:line="259" w:lineRule="auto"/>
              <w:rPr>
                <w:rFonts w:ascii="Arial" w:hAnsi="Arial" w:cs="Arial"/>
                <w:bCs/>
              </w:rPr>
            </w:pPr>
            <w:r w:rsidRPr="00B12450">
              <w:rPr>
                <w:rFonts w:ascii="Arial" w:hAnsi="Arial" w:cs="Arial"/>
                <w:bCs/>
              </w:rPr>
              <w:t>Education Assistant</w:t>
            </w:r>
          </w:p>
        </w:tc>
        <w:tc>
          <w:tcPr>
            <w:tcW w:w="803" w:type="dxa"/>
          </w:tcPr>
          <w:p w14:paraId="50AD1476"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r w:rsidR="006E6AC8" w14:paraId="5ECF52EE" w14:textId="77777777" w:rsidTr="00FF7DA5">
        <w:tc>
          <w:tcPr>
            <w:tcW w:w="4673" w:type="dxa"/>
          </w:tcPr>
          <w:p w14:paraId="09152D8F" w14:textId="17C40A40" w:rsidR="006E6AC8" w:rsidRPr="00054A50" w:rsidRDefault="00726090" w:rsidP="00054A50">
            <w:pPr>
              <w:tabs>
                <w:tab w:val="left" w:pos="1020"/>
              </w:tabs>
              <w:spacing w:after="160" w:line="259" w:lineRule="auto"/>
              <w:rPr>
                <w:rFonts w:ascii="Arial" w:hAnsi="Arial" w:cs="Arial"/>
                <w:bCs/>
              </w:rPr>
            </w:pPr>
            <w:r w:rsidRPr="00726090">
              <w:rPr>
                <w:rFonts w:ascii="Arial" w:hAnsi="Arial" w:cs="Arial"/>
                <w:bCs/>
              </w:rPr>
              <w:t>Photography &amp; Film Production Assistant</w:t>
            </w:r>
          </w:p>
        </w:tc>
        <w:tc>
          <w:tcPr>
            <w:tcW w:w="803" w:type="dxa"/>
          </w:tcPr>
          <w:p w14:paraId="0C817E1A"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bl>
    <w:p w14:paraId="3C64A7E6" w14:textId="77777777" w:rsidR="006E6AC8" w:rsidRPr="006E6AC8" w:rsidRDefault="006E6AC8" w:rsidP="00FF157E">
      <w:pPr>
        <w:tabs>
          <w:tab w:val="left" w:pos="900"/>
          <w:tab w:val="left" w:pos="4320"/>
          <w:tab w:val="left" w:pos="7740"/>
          <w:tab w:val="left" w:pos="9360"/>
        </w:tabs>
        <w:spacing w:before="160"/>
        <w:rPr>
          <w:rFonts w:ascii="Arial" w:hAnsi="Arial" w:cs="Arial"/>
          <w:sz w:val="24"/>
          <w:szCs w:val="24"/>
        </w:rPr>
      </w:pPr>
    </w:p>
    <w:p w14:paraId="1EC9A46E" w14:textId="77777777" w:rsidR="00203203" w:rsidRDefault="00203203" w:rsidP="00FF157E">
      <w:pPr>
        <w:tabs>
          <w:tab w:val="left" w:pos="900"/>
          <w:tab w:val="left" w:pos="4320"/>
          <w:tab w:val="left" w:pos="7740"/>
          <w:tab w:val="left" w:pos="9360"/>
        </w:tabs>
        <w:spacing w:before="160"/>
        <w:rPr>
          <w:rFonts w:ascii="Arial" w:hAnsi="Arial" w:cs="Arial"/>
          <w:b/>
          <w:bCs/>
          <w:sz w:val="24"/>
          <w:szCs w:val="24"/>
          <w:u w:val="single"/>
        </w:rPr>
      </w:pPr>
    </w:p>
    <w:p w14:paraId="0A4C6DFD" w14:textId="20635BE8"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r w:rsidR="00454B0E">
        <w:rPr>
          <w:sz w:val="24"/>
          <w:szCs w:val="24"/>
        </w:rPr>
        <w:t>),</w:t>
      </w:r>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lastRenderedPageBreak/>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r w:rsidR="0066657C" w:rsidRPr="0066657C">
        <w:rPr>
          <w:rFonts w:eastAsia="Times New Roman" w:cstheme="minorHAnsi"/>
          <w:bCs/>
          <w:sz w:val="24"/>
          <w:szCs w:val="24"/>
        </w:rPr>
        <w:t>ell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Default="008016F6" w:rsidP="00E75F6C">
      <w:pPr>
        <w:tabs>
          <w:tab w:val="left" w:pos="1020"/>
        </w:tabs>
        <w:rPr>
          <w:rFonts w:eastAsia="Times New Roman" w:cstheme="minorHAnsi"/>
          <w:bCs/>
          <w:i/>
          <w:iCs/>
          <w:sz w:val="24"/>
          <w:szCs w:val="24"/>
        </w:rPr>
      </w:pPr>
      <w:r>
        <w:t xml:space="preserve">Please note that </w:t>
      </w:r>
      <w:r w:rsidR="00935B80">
        <w:t xml:space="preserve">shortlisting will commence after closing date and shortlisted applicants will be contacted </w:t>
      </w:r>
      <w:r w:rsidR="00D346F4">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lastRenderedPageBreak/>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B129" w14:textId="77777777" w:rsidR="00217CB9" w:rsidRDefault="00217CB9" w:rsidP="00C4776C">
      <w:pPr>
        <w:spacing w:after="0" w:line="240" w:lineRule="auto"/>
      </w:pPr>
      <w:r>
        <w:separator/>
      </w:r>
    </w:p>
  </w:endnote>
  <w:endnote w:type="continuationSeparator" w:id="0">
    <w:p w14:paraId="54D457C1" w14:textId="77777777" w:rsidR="00217CB9" w:rsidRDefault="00217CB9"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AA43A6">
      <w:rPr>
        <w:i/>
        <w:iCs/>
        <w:color w:val="1F4E79" w:themeColor="accent5" w:themeShade="80"/>
        <w:lang w:val="mt-MT"/>
      </w:rPr>
      <w:t xml:space="preserve">, </w:t>
    </w:r>
    <w:r w:rsidR="006F3F80" w:rsidRPr="006C3B37">
      <w:rPr>
        <w:i/>
        <w:iCs/>
        <w:color w:val="1F4E79" w:themeColor="accent5" w:themeShade="80"/>
      </w:rPr>
      <w:t>57/28 Marina Court, Triq l-Abate Rigord, Ta’</w:t>
    </w:r>
    <w:r w:rsidR="00454B0E">
      <w:rPr>
        <w:i/>
        <w:iCs/>
        <w:color w:val="1F4E79" w:themeColor="accent5" w:themeShade="80"/>
      </w:rPr>
      <w:t xml:space="preserve"> </w:t>
    </w:r>
    <w:r w:rsidR="006F3F80" w:rsidRPr="006C3B37">
      <w:rPr>
        <w:i/>
        <w:iCs/>
        <w:color w:val="1F4E79" w:themeColor="accent5" w:themeShade="80"/>
      </w:rPr>
      <w:t xml:space="preserve">Xbiex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3A2E" w14:textId="77777777" w:rsidR="00217CB9" w:rsidRDefault="00217CB9" w:rsidP="00C4776C">
      <w:pPr>
        <w:spacing w:after="0" w:line="240" w:lineRule="auto"/>
      </w:pPr>
      <w:r>
        <w:separator/>
      </w:r>
    </w:p>
  </w:footnote>
  <w:footnote w:type="continuationSeparator" w:id="0">
    <w:p w14:paraId="17CE2EDE" w14:textId="77777777" w:rsidR="00217CB9" w:rsidRDefault="00217CB9"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36960"/>
    <w:rsid w:val="00052FE7"/>
    <w:rsid w:val="00054A40"/>
    <w:rsid w:val="00054A50"/>
    <w:rsid w:val="00054BFB"/>
    <w:rsid w:val="00060087"/>
    <w:rsid w:val="0007458A"/>
    <w:rsid w:val="000876F9"/>
    <w:rsid w:val="000936BD"/>
    <w:rsid w:val="000A1EEC"/>
    <w:rsid w:val="000B6A6F"/>
    <w:rsid w:val="001158AB"/>
    <w:rsid w:val="00117C8D"/>
    <w:rsid w:val="00127871"/>
    <w:rsid w:val="0015340D"/>
    <w:rsid w:val="00166AF6"/>
    <w:rsid w:val="00173E86"/>
    <w:rsid w:val="001A60FE"/>
    <w:rsid w:val="001C104F"/>
    <w:rsid w:val="001C2073"/>
    <w:rsid w:val="001D63A7"/>
    <w:rsid w:val="001E1580"/>
    <w:rsid w:val="001E2012"/>
    <w:rsid w:val="001E5A29"/>
    <w:rsid w:val="00203203"/>
    <w:rsid w:val="00217CB9"/>
    <w:rsid w:val="00220A80"/>
    <w:rsid w:val="00227161"/>
    <w:rsid w:val="00233392"/>
    <w:rsid w:val="0026468A"/>
    <w:rsid w:val="002A3601"/>
    <w:rsid w:val="002C2C42"/>
    <w:rsid w:val="002E3283"/>
    <w:rsid w:val="002F1DFD"/>
    <w:rsid w:val="00364D0B"/>
    <w:rsid w:val="003801FD"/>
    <w:rsid w:val="003A009E"/>
    <w:rsid w:val="003A4914"/>
    <w:rsid w:val="003C2325"/>
    <w:rsid w:val="003C5798"/>
    <w:rsid w:val="003D1FF2"/>
    <w:rsid w:val="003D31A0"/>
    <w:rsid w:val="003E5F86"/>
    <w:rsid w:val="003F5156"/>
    <w:rsid w:val="004167AC"/>
    <w:rsid w:val="004178EA"/>
    <w:rsid w:val="0042045F"/>
    <w:rsid w:val="0043741C"/>
    <w:rsid w:val="004547A5"/>
    <w:rsid w:val="00454B0E"/>
    <w:rsid w:val="0046569A"/>
    <w:rsid w:val="004667E2"/>
    <w:rsid w:val="00482B12"/>
    <w:rsid w:val="004A19C8"/>
    <w:rsid w:val="004A63FA"/>
    <w:rsid w:val="004B4EA6"/>
    <w:rsid w:val="004B73F4"/>
    <w:rsid w:val="004C5E7B"/>
    <w:rsid w:val="004D2EE6"/>
    <w:rsid w:val="004D3CA1"/>
    <w:rsid w:val="005026EF"/>
    <w:rsid w:val="005369A2"/>
    <w:rsid w:val="0058767A"/>
    <w:rsid w:val="005A5F63"/>
    <w:rsid w:val="005D3E11"/>
    <w:rsid w:val="005D4972"/>
    <w:rsid w:val="005E1A10"/>
    <w:rsid w:val="00604FAC"/>
    <w:rsid w:val="00610D2D"/>
    <w:rsid w:val="00610E40"/>
    <w:rsid w:val="0062389D"/>
    <w:rsid w:val="00632017"/>
    <w:rsid w:val="00636CE4"/>
    <w:rsid w:val="00654C1A"/>
    <w:rsid w:val="006604E3"/>
    <w:rsid w:val="006627FD"/>
    <w:rsid w:val="0066657C"/>
    <w:rsid w:val="00673A72"/>
    <w:rsid w:val="00682961"/>
    <w:rsid w:val="006C3B37"/>
    <w:rsid w:val="006E1387"/>
    <w:rsid w:val="006E298E"/>
    <w:rsid w:val="006E6AC8"/>
    <w:rsid w:val="006F2A1E"/>
    <w:rsid w:val="006F3F80"/>
    <w:rsid w:val="00713599"/>
    <w:rsid w:val="00726090"/>
    <w:rsid w:val="00737860"/>
    <w:rsid w:val="0075200A"/>
    <w:rsid w:val="00757C7C"/>
    <w:rsid w:val="0078035C"/>
    <w:rsid w:val="00785253"/>
    <w:rsid w:val="007856BF"/>
    <w:rsid w:val="007955EB"/>
    <w:rsid w:val="0079626A"/>
    <w:rsid w:val="007A6E09"/>
    <w:rsid w:val="008016F6"/>
    <w:rsid w:val="00810C7F"/>
    <w:rsid w:val="008361DB"/>
    <w:rsid w:val="00853775"/>
    <w:rsid w:val="0086152E"/>
    <w:rsid w:val="0087201E"/>
    <w:rsid w:val="0087295D"/>
    <w:rsid w:val="00873C60"/>
    <w:rsid w:val="008A41D7"/>
    <w:rsid w:val="008B6AF2"/>
    <w:rsid w:val="008D2246"/>
    <w:rsid w:val="008D44C0"/>
    <w:rsid w:val="008D4C55"/>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75F15"/>
    <w:rsid w:val="00A80DAD"/>
    <w:rsid w:val="00AA43A6"/>
    <w:rsid w:val="00AB47D3"/>
    <w:rsid w:val="00AD72BF"/>
    <w:rsid w:val="00AD7E65"/>
    <w:rsid w:val="00B040AC"/>
    <w:rsid w:val="00B05B02"/>
    <w:rsid w:val="00B12450"/>
    <w:rsid w:val="00B24BEC"/>
    <w:rsid w:val="00B40B11"/>
    <w:rsid w:val="00B61019"/>
    <w:rsid w:val="00B816F5"/>
    <w:rsid w:val="00BB3A84"/>
    <w:rsid w:val="00BE54F1"/>
    <w:rsid w:val="00C01D29"/>
    <w:rsid w:val="00C17724"/>
    <w:rsid w:val="00C2043D"/>
    <w:rsid w:val="00C224CC"/>
    <w:rsid w:val="00C24E55"/>
    <w:rsid w:val="00C4776C"/>
    <w:rsid w:val="00C6545B"/>
    <w:rsid w:val="00C717AD"/>
    <w:rsid w:val="00C836DF"/>
    <w:rsid w:val="00C94BFE"/>
    <w:rsid w:val="00C96952"/>
    <w:rsid w:val="00CA7E78"/>
    <w:rsid w:val="00CB1663"/>
    <w:rsid w:val="00CB5FC7"/>
    <w:rsid w:val="00CC5F45"/>
    <w:rsid w:val="00CE244D"/>
    <w:rsid w:val="00CF0F67"/>
    <w:rsid w:val="00D00D31"/>
    <w:rsid w:val="00D0750E"/>
    <w:rsid w:val="00D07591"/>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11C86"/>
    <w:rsid w:val="00F32C32"/>
    <w:rsid w:val="00F5148F"/>
    <w:rsid w:val="00F71BA8"/>
    <w:rsid w:val="00F769B7"/>
    <w:rsid w:val="00F77C64"/>
    <w:rsid w:val="00F93F65"/>
    <w:rsid w:val="00FA5A22"/>
    <w:rsid w:val="00FA7549"/>
    <w:rsid w:val="00FD20A9"/>
    <w:rsid w:val="00FE3A2B"/>
    <w:rsid w:val="00FE6358"/>
    <w:rsid w:val="00FF157E"/>
    <w:rsid w:val="00FF7DA5"/>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2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24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476">
      <w:bodyDiv w:val="1"/>
      <w:marLeft w:val="0"/>
      <w:marRight w:val="0"/>
      <w:marTop w:val="0"/>
      <w:marBottom w:val="0"/>
      <w:divBdr>
        <w:top w:val="none" w:sz="0" w:space="0" w:color="auto"/>
        <w:left w:val="none" w:sz="0" w:space="0" w:color="auto"/>
        <w:bottom w:val="none" w:sz="0" w:space="0" w:color="auto"/>
        <w:right w:val="none" w:sz="0" w:space="0" w:color="auto"/>
      </w:divBdr>
    </w:div>
    <w:div w:id="92283600">
      <w:bodyDiv w:val="1"/>
      <w:marLeft w:val="0"/>
      <w:marRight w:val="0"/>
      <w:marTop w:val="0"/>
      <w:marBottom w:val="0"/>
      <w:divBdr>
        <w:top w:val="none" w:sz="0" w:space="0" w:color="auto"/>
        <w:left w:val="none" w:sz="0" w:space="0" w:color="auto"/>
        <w:bottom w:val="none" w:sz="0" w:space="0" w:color="auto"/>
        <w:right w:val="none" w:sz="0" w:space="0" w:color="auto"/>
      </w:divBdr>
    </w:div>
    <w:div w:id="97651503">
      <w:bodyDiv w:val="1"/>
      <w:marLeft w:val="0"/>
      <w:marRight w:val="0"/>
      <w:marTop w:val="0"/>
      <w:marBottom w:val="0"/>
      <w:divBdr>
        <w:top w:val="none" w:sz="0" w:space="0" w:color="auto"/>
        <w:left w:val="none" w:sz="0" w:space="0" w:color="auto"/>
        <w:bottom w:val="none" w:sz="0" w:space="0" w:color="auto"/>
        <w:right w:val="none" w:sz="0" w:space="0" w:color="auto"/>
      </w:divBdr>
    </w:div>
    <w:div w:id="221793361">
      <w:bodyDiv w:val="1"/>
      <w:marLeft w:val="0"/>
      <w:marRight w:val="0"/>
      <w:marTop w:val="0"/>
      <w:marBottom w:val="0"/>
      <w:divBdr>
        <w:top w:val="none" w:sz="0" w:space="0" w:color="auto"/>
        <w:left w:val="none" w:sz="0" w:space="0" w:color="auto"/>
        <w:bottom w:val="none" w:sz="0" w:space="0" w:color="auto"/>
        <w:right w:val="none" w:sz="0" w:space="0" w:color="auto"/>
      </w:divBdr>
    </w:div>
    <w:div w:id="225073670">
      <w:bodyDiv w:val="1"/>
      <w:marLeft w:val="0"/>
      <w:marRight w:val="0"/>
      <w:marTop w:val="0"/>
      <w:marBottom w:val="0"/>
      <w:divBdr>
        <w:top w:val="none" w:sz="0" w:space="0" w:color="auto"/>
        <w:left w:val="none" w:sz="0" w:space="0" w:color="auto"/>
        <w:bottom w:val="none" w:sz="0" w:space="0" w:color="auto"/>
        <w:right w:val="none" w:sz="0" w:space="0" w:color="auto"/>
      </w:divBdr>
    </w:div>
    <w:div w:id="391388791">
      <w:bodyDiv w:val="1"/>
      <w:marLeft w:val="0"/>
      <w:marRight w:val="0"/>
      <w:marTop w:val="0"/>
      <w:marBottom w:val="0"/>
      <w:divBdr>
        <w:top w:val="none" w:sz="0" w:space="0" w:color="auto"/>
        <w:left w:val="none" w:sz="0" w:space="0" w:color="auto"/>
        <w:bottom w:val="none" w:sz="0" w:space="0" w:color="auto"/>
        <w:right w:val="none" w:sz="0" w:space="0" w:color="auto"/>
      </w:divBdr>
    </w:div>
    <w:div w:id="888105442">
      <w:bodyDiv w:val="1"/>
      <w:marLeft w:val="0"/>
      <w:marRight w:val="0"/>
      <w:marTop w:val="0"/>
      <w:marBottom w:val="0"/>
      <w:divBdr>
        <w:top w:val="none" w:sz="0" w:space="0" w:color="auto"/>
        <w:left w:val="none" w:sz="0" w:space="0" w:color="auto"/>
        <w:bottom w:val="none" w:sz="0" w:space="0" w:color="auto"/>
        <w:right w:val="none" w:sz="0" w:space="0" w:color="auto"/>
      </w:divBdr>
    </w:div>
    <w:div w:id="915432566">
      <w:bodyDiv w:val="1"/>
      <w:marLeft w:val="0"/>
      <w:marRight w:val="0"/>
      <w:marTop w:val="0"/>
      <w:marBottom w:val="0"/>
      <w:divBdr>
        <w:top w:val="none" w:sz="0" w:space="0" w:color="auto"/>
        <w:left w:val="none" w:sz="0" w:space="0" w:color="auto"/>
        <w:bottom w:val="none" w:sz="0" w:space="0" w:color="auto"/>
        <w:right w:val="none" w:sz="0" w:space="0" w:color="auto"/>
      </w:divBdr>
    </w:div>
    <w:div w:id="1058821617">
      <w:bodyDiv w:val="1"/>
      <w:marLeft w:val="0"/>
      <w:marRight w:val="0"/>
      <w:marTop w:val="0"/>
      <w:marBottom w:val="0"/>
      <w:divBdr>
        <w:top w:val="none" w:sz="0" w:space="0" w:color="auto"/>
        <w:left w:val="none" w:sz="0" w:space="0" w:color="auto"/>
        <w:bottom w:val="none" w:sz="0" w:space="0" w:color="auto"/>
        <w:right w:val="none" w:sz="0" w:space="0" w:color="auto"/>
      </w:divBdr>
    </w:div>
    <w:div w:id="1168986537">
      <w:bodyDiv w:val="1"/>
      <w:marLeft w:val="0"/>
      <w:marRight w:val="0"/>
      <w:marTop w:val="0"/>
      <w:marBottom w:val="0"/>
      <w:divBdr>
        <w:top w:val="none" w:sz="0" w:space="0" w:color="auto"/>
        <w:left w:val="none" w:sz="0" w:space="0" w:color="auto"/>
        <w:bottom w:val="none" w:sz="0" w:space="0" w:color="auto"/>
        <w:right w:val="none" w:sz="0" w:space="0" w:color="auto"/>
      </w:divBdr>
    </w:div>
    <w:div w:id="1252473396">
      <w:bodyDiv w:val="1"/>
      <w:marLeft w:val="0"/>
      <w:marRight w:val="0"/>
      <w:marTop w:val="0"/>
      <w:marBottom w:val="0"/>
      <w:divBdr>
        <w:top w:val="none" w:sz="0" w:space="0" w:color="auto"/>
        <w:left w:val="none" w:sz="0" w:space="0" w:color="auto"/>
        <w:bottom w:val="none" w:sz="0" w:space="0" w:color="auto"/>
        <w:right w:val="none" w:sz="0" w:space="0" w:color="auto"/>
      </w:divBdr>
    </w:div>
    <w:div w:id="1563565457">
      <w:bodyDiv w:val="1"/>
      <w:marLeft w:val="0"/>
      <w:marRight w:val="0"/>
      <w:marTop w:val="0"/>
      <w:marBottom w:val="0"/>
      <w:divBdr>
        <w:top w:val="none" w:sz="0" w:space="0" w:color="auto"/>
        <w:left w:val="none" w:sz="0" w:space="0" w:color="auto"/>
        <w:bottom w:val="none" w:sz="0" w:space="0" w:color="auto"/>
        <w:right w:val="none" w:sz="0" w:space="0" w:color="auto"/>
      </w:divBdr>
    </w:div>
    <w:div w:id="1597471862">
      <w:bodyDiv w:val="1"/>
      <w:marLeft w:val="0"/>
      <w:marRight w:val="0"/>
      <w:marTop w:val="0"/>
      <w:marBottom w:val="0"/>
      <w:divBdr>
        <w:top w:val="none" w:sz="0" w:space="0" w:color="auto"/>
        <w:left w:val="none" w:sz="0" w:space="0" w:color="auto"/>
        <w:bottom w:val="none" w:sz="0" w:space="0" w:color="auto"/>
        <w:right w:val="none" w:sz="0" w:space="0" w:color="auto"/>
      </w:divBdr>
    </w:div>
    <w:div w:id="1816947783">
      <w:bodyDiv w:val="1"/>
      <w:marLeft w:val="0"/>
      <w:marRight w:val="0"/>
      <w:marTop w:val="0"/>
      <w:marBottom w:val="0"/>
      <w:divBdr>
        <w:top w:val="none" w:sz="0" w:space="0" w:color="auto"/>
        <w:left w:val="none" w:sz="0" w:space="0" w:color="auto"/>
        <w:bottom w:val="none" w:sz="0" w:space="0" w:color="auto"/>
        <w:right w:val="none" w:sz="0" w:space="0" w:color="auto"/>
      </w:divBdr>
    </w:div>
    <w:div w:id="2061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Stefania Papadopol</cp:lastModifiedBy>
  <cp:revision>86</cp:revision>
  <dcterms:created xsi:type="dcterms:W3CDTF">2023-02-15T20:02:00Z</dcterms:created>
  <dcterms:modified xsi:type="dcterms:W3CDTF">2025-04-01T14:19:00Z</dcterms:modified>
</cp:coreProperties>
</file>