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878A6" w14:textId="77777777" w:rsidR="00280FA6" w:rsidRPr="00075A18" w:rsidRDefault="00B51F52">
      <w:pPr>
        <w:rPr>
          <w:rFonts w:ascii="Calibri" w:hAnsi="Calibri"/>
          <w:b/>
          <w:sz w:val="28"/>
          <w:szCs w:val="28"/>
        </w:rPr>
      </w:pPr>
      <w:r w:rsidRPr="00075A18">
        <w:rPr>
          <w:rFonts w:ascii="Calibri" w:hAnsi="Calibri"/>
          <w:b/>
          <w:sz w:val="28"/>
          <w:szCs w:val="28"/>
        </w:rPr>
        <w:t xml:space="preserve">Kif </w:t>
      </w:r>
      <w:r w:rsidR="00EF3569" w:rsidRPr="00075A18">
        <w:rPr>
          <w:rFonts w:ascii="Calibri" w:hAnsi="Calibri"/>
          <w:b/>
          <w:sz w:val="28"/>
          <w:szCs w:val="28"/>
        </w:rPr>
        <w:t xml:space="preserve">għandek </w:t>
      </w:r>
      <w:r w:rsidRPr="00075A18">
        <w:rPr>
          <w:rFonts w:ascii="Calibri" w:hAnsi="Calibri"/>
          <w:b/>
          <w:sz w:val="28"/>
          <w:szCs w:val="28"/>
        </w:rPr>
        <w:t xml:space="preserve">tirrapporta </w:t>
      </w:r>
      <w:r w:rsidR="00EF3569" w:rsidRPr="00075A18">
        <w:rPr>
          <w:rFonts w:ascii="Calibri" w:hAnsi="Calibri"/>
          <w:b/>
          <w:sz w:val="28"/>
          <w:szCs w:val="28"/>
        </w:rPr>
        <w:t xml:space="preserve">każ ta’ </w:t>
      </w:r>
      <w:r w:rsidRPr="00075A18">
        <w:rPr>
          <w:rFonts w:ascii="Calibri" w:hAnsi="Calibri"/>
          <w:b/>
          <w:sz w:val="28"/>
          <w:szCs w:val="28"/>
        </w:rPr>
        <w:t>kaċċa jew insib illegali</w:t>
      </w:r>
    </w:p>
    <w:p w14:paraId="0D6878A7" w14:textId="77777777" w:rsidR="00EF3569" w:rsidRDefault="00EF3569">
      <w:pPr>
        <w:rPr>
          <w:sz w:val="29"/>
          <w:szCs w:val="29"/>
        </w:rPr>
      </w:pPr>
    </w:p>
    <w:p w14:paraId="0D6878A8" w14:textId="77777777" w:rsidR="00B51F52" w:rsidRPr="00075A18" w:rsidRDefault="00562695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Jekk tinnota</w:t>
      </w:r>
      <w:r w:rsidR="00B51F52" w:rsidRPr="00075A18">
        <w:rPr>
          <w:rFonts w:ascii="Calibri" w:hAnsi="Calibri"/>
          <w:sz w:val="24"/>
          <w:szCs w:val="24"/>
        </w:rPr>
        <w:t xml:space="preserve"> xi każ ta’ kaċċa jew insib illegali, jekk jogħġbok irrapporta lill-pulizija u informa lil BirdLife Malta bir-rapport li tkun għamilt. </w:t>
      </w:r>
      <w:r w:rsidR="00EF3569" w:rsidRPr="00075A18">
        <w:rPr>
          <w:rFonts w:ascii="Calibri" w:hAnsi="Calibri"/>
          <w:sz w:val="24"/>
          <w:szCs w:val="24"/>
        </w:rPr>
        <w:t xml:space="preserve">Huma </w:t>
      </w:r>
      <w:r w:rsidR="00EF3569" w:rsidRPr="00075A18">
        <w:rPr>
          <w:rFonts w:ascii="Calibri" w:hAnsi="Calibri"/>
          <w:b/>
          <w:sz w:val="24"/>
          <w:szCs w:val="24"/>
        </w:rPr>
        <w:t>l-pulizija</w:t>
      </w:r>
      <w:r w:rsidR="00EF3569" w:rsidRPr="00075A18">
        <w:rPr>
          <w:rFonts w:ascii="Calibri" w:hAnsi="Calibri"/>
          <w:sz w:val="24"/>
          <w:szCs w:val="24"/>
        </w:rPr>
        <w:t xml:space="preserve"> li jistgħu </w:t>
      </w:r>
      <w:r w:rsidR="00EF3569" w:rsidRPr="00075A18">
        <w:rPr>
          <w:rFonts w:ascii="Calibri" w:hAnsi="Calibri"/>
          <w:b/>
          <w:sz w:val="24"/>
          <w:szCs w:val="24"/>
        </w:rPr>
        <w:t>jieħdu azzjoni dwar attivitajiet illegali.</w:t>
      </w:r>
      <w:r w:rsidR="00EF3569" w:rsidRPr="00075A18">
        <w:rPr>
          <w:rFonts w:ascii="Calibri" w:hAnsi="Calibri"/>
          <w:sz w:val="24"/>
          <w:szCs w:val="24"/>
        </w:rPr>
        <w:t xml:space="preserve"> Għalhekk </w:t>
      </w:r>
      <w:r w:rsidR="00EF3569" w:rsidRPr="00075A18">
        <w:rPr>
          <w:rFonts w:ascii="Calibri" w:hAnsi="Calibri"/>
          <w:b/>
          <w:sz w:val="24"/>
          <w:szCs w:val="24"/>
        </w:rPr>
        <w:t>li tagħmel rapport direttament magħhom hu importanti</w:t>
      </w:r>
      <w:r w:rsidR="00EF3569" w:rsidRPr="00075A18">
        <w:rPr>
          <w:rFonts w:ascii="Calibri" w:hAnsi="Calibri"/>
          <w:sz w:val="24"/>
          <w:szCs w:val="24"/>
        </w:rPr>
        <w:t>.</w:t>
      </w:r>
    </w:p>
    <w:p w14:paraId="0D6878A9" w14:textId="77777777" w:rsidR="00EF3569" w:rsidRPr="00075A18" w:rsidRDefault="00EF3569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14:paraId="0D6878AA" w14:textId="77777777" w:rsidR="00EF3569" w:rsidRPr="00075A18" w:rsidRDefault="00EF3569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b/>
          <w:sz w:val="24"/>
          <w:szCs w:val="24"/>
        </w:rPr>
        <w:t>Meta tagħmel rapport lill-pulizija</w:t>
      </w:r>
      <w:r w:rsidRPr="00075A18">
        <w:rPr>
          <w:rFonts w:ascii="Calibri" w:hAnsi="Calibri"/>
          <w:sz w:val="24"/>
          <w:szCs w:val="24"/>
        </w:rPr>
        <w:t xml:space="preserve"> – jew jekk ippruvajt tagħmel wieħed u ma rnexxilekx – </w:t>
      </w:r>
      <w:r w:rsidRPr="00075A18">
        <w:rPr>
          <w:rFonts w:ascii="Calibri" w:hAnsi="Calibri"/>
          <w:b/>
          <w:sz w:val="24"/>
          <w:szCs w:val="24"/>
        </w:rPr>
        <w:t>jekk jogħġbok informa lil BirdLife Malta</w:t>
      </w:r>
      <w:r w:rsidRPr="00075A18">
        <w:rPr>
          <w:rFonts w:ascii="Calibri" w:hAnsi="Calibri"/>
          <w:sz w:val="24"/>
          <w:szCs w:val="24"/>
        </w:rPr>
        <w:t xml:space="preserve"> ħalli nkunu nistgħu ndaħħlu l-informazzjoni fir-rekords tagħna.</w:t>
      </w:r>
    </w:p>
    <w:p w14:paraId="0D6878AB" w14:textId="77777777" w:rsidR="00EF3569" w:rsidRPr="00075A18" w:rsidRDefault="00EF3569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14:paraId="0D6878AC" w14:textId="77777777" w:rsidR="00EF3569" w:rsidRPr="00075A18" w:rsidRDefault="00EF3569" w:rsidP="00632845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075A18">
        <w:rPr>
          <w:rFonts w:ascii="Calibri" w:hAnsi="Calibri"/>
          <w:b/>
          <w:sz w:val="24"/>
          <w:szCs w:val="24"/>
        </w:rPr>
        <w:t>L-EWWEL PASS: L-informazzjoni li għandek bżonn biex tagħmel rapport:</w:t>
      </w:r>
    </w:p>
    <w:p w14:paraId="0D6878AD" w14:textId="77777777" w:rsidR="00EF3569" w:rsidRPr="00075A18" w:rsidRDefault="00EF3569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Il-post eżatt fejn tkun qed isseħħ l-attività illegali</w:t>
      </w:r>
    </w:p>
    <w:p w14:paraId="0D6878AE" w14:textId="77777777" w:rsidR="00EF3569" w:rsidRPr="00075A18" w:rsidRDefault="00EF3569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Id-data u l-ħin tal-inċident (biex il-pulizija jkunu jistgħu jieħdu azzjoni fuq ir-rapport tiegħek, trid iċċemplilhom malli tosserva l-illegalità)</w:t>
      </w:r>
    </w:p>
    <w:p w14:paraId="0D6878AF" w14:textId="77777777" w:rsidR="00EF3569" w:rsidRPr="00075A18" w:rsidRDefault="00EF3569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Deskrizzjoni tal-attività (pereżempju: kaċċatur jispara fuq tajra tal-priża)</w:t>
      </w:r>
    </w:p>
    <w:p w14:paraId="0D6878B0" w14:textId="77777777" w:rsidR="00EF3569" w:rsidRPr="00075A18" w:rsidRDefault="00EF3569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Jekk ikun possibbli, ħu nota tal-</w:t>
      </w:r>
      <w:r w:rsidR="00562695" w:rsidRPr="00075A18">
        <w:rPr>
          <w:rFonts w:ascii="Calibri" w:hAnsi="Calibri"/>
          <w:sz w:val="24"/>
          <w:szCs w:val="24"/>
        </w:rPr>
        <w:t>vettura</w:t>
      </w:r>
      <w:r w:rsidRPr="00075A18">
        <w:rPr>
          <w:rFonts w:ascii="Calibri" w:hAnsi="Calibri"/>
          <w:sz w:val="24"/>
          <w:szCs w:val="24"/>
        </w:rPr>
        <w:t xml:space="preserve"> tas-suspettat u tan-numru </w:t>
      </w:r>
      <w:r w:rsidR="00562695" w:rsidRPr="00075A18">
        <w:rPr>
          <w:rFonts w:ascii="Calibri" w:hAnsi="Calibri"/>
          <w:sz w:val="24"/>
          <w:szCs w:val="24"/>
        </w:rPr>
        <w:t>tagħha</w:t>
      </w:r>
    </w:p>
    <w:p w14:paraId="0D6878B1" w14:textId="77777777" w:rsidR="00EF3569" w:rsidRPr="00075A18" w:rsidRDefault="00EF3569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Ħu nota ta’ dettalji oħrajn li jistgħu jgħinu lill-pulizija biex jidentifikaw lis-suspettat – dettalji bħad-dehra fiżika tiegħu u x’ikun liebes</w:t>
      </w:r>
    </w:p>
    <w:p w14:paraId="0D6878B2" w14:textId="77777777" w:rsidR="00EF3569" w:rsidRPr="00075A18" w:rsidRDefault="00EF3569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 xml:space="preserve">Żomm f’moħħok li l-pulizija għandhom nuqqas ta’ riżorsi biex ilaħħqu mal-attivitajiet illegali kollha. Tagħmilx rapport jekk m’għandekx id-dettalji neċessarji li tista’ tipprovdi lill-pulizija. </w:t>
      </w:r>
      <w:r w:rsidR="008D43E8" w:rsidRPr="00075A18">
        <w:rPr>
          <w:rFonts w:ascii="Calibri" w:hAnsi="Calibri"/>
          <w:sz w:val="24"/>
          <w:szCs w:val="24"/>
        </w:rPr>
        <w:t>Jekk rajt għasfur qed jinqatel imma ma tafx minn fejn ġie it-tir jew ma rajtx lill-kaċċatur, dan mhux biżżejjed biex il-pulizija tieħu azzjoni.</w:t>
      </w:r>
    </w:p>
    <w:p w14:paraId="0D6878B3" w14:textId="77777777" w:rsidR="008D43E8" w:rsidRPr="00075A18" w:rsidRDefault="008D43E8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14:paraId="0D6878B4" w14:textId="77777777" w:rsidR="008D43E8" w:rsidRPr="00075A18" w:rsidRDefault="008D43E8" w:rsidP="00632845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075A18">
        <w:rPr>
          <w:rFonts w:ascii="Calibri" w:hAnsi="Calibri"/>
          <w:b/>
          <w:sz w:val="24"/>
          <w:szCs w:val="24"/>
        </w:rPr>
        <w:t>IT-TIENI PASS: Kif tagħmel rapport lilll-pulizija:</w:t>
      </w:r>
    </w:p>
    <w:p w14:paraId="0D6878B5" w14:textId="77777777" w:rsidR="008D43E8" w:rsidRPr="00075A18" w:rsidRDefault="008D43E8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 xml:space="preserve">Ċempel fuq in-numru </w:t>
      </w:r>
      <w:r w:rsidRPr="00075A18">
        <w:rPr>
          <w:rFonts w:ascii="Calibri" w:hAnsi="Calibri"/>
          <w:b/>
          <w:sz w:val="24"/>
          <w:szCs w:val="24"/>
        </w:rPr>
        <w:t xml:space="preserve">119. </w:t>
      </w:r>
    </w:p>
    <w:p w14:paraId="0D6878B6" w14:textId="77777777" w:rsidR="008D43E8" w:rsidRPr="00075A18" w:rsidRDefault="008D43E8" w:rsidP="00632845">
      <w:pPr>
        <w:pStyle w:val="ListParagraph"/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Jista’ jkun li jgħadduk mal-ALE jew mal-għassa tal-pulizija tal-lokal</w:t>
      </w:r>
    </w:p>
    <w:p w14:paraId="0D6878B7" w14:textId="77777777" w:rsidR="008D43E8" w:rsidRPr="00075A18" w:rsidRDefault="008D43E8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b/>
          <w:sz w:val="24"/>
          <w:szCs w:val="24"/>
        </w:rPr>
        <w:t>Staqsi għan-numru tal-pulizija tal-persuna li tkun tkellimt magħha</w:t>
      </w:r>
    </w:p>
    <w:p w14:paraId="0D6878B8" w14:textId="77777777" w:rsidR="008D43E8" w:rsidRPr="00075A18" w:rsidRDefault="008D43E8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b/>
          <w:sz w:val="24"/>
          <w:szCs w:val="24"/>
        </w:rPr>
        <w:t>Ħu nota ta’ liema taqsima tal-pulizija tkun ħadet ir-rapport tiegħek (ALE jew għassa)</w:t>
      </w:r>
    </w:p>
    <w:p w14:paraId="0D6878B9" w14:textId="77777777" w:rsidR="008D43E8" w:rsidRPr="00075A18" w:rsidRDefault="008D43E8" w:rsidP="00632845">
      <w:pPr>
        <w:pStyle w:val="ListParagraph"/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>L-uffiċjal tal-pulizija li jwieġeb it-telefonata hu obbligat li jieħu r-rapport tiegħek. M’għandekx għalfejn tmur l-għassa.</w:t>
      </w:r>
    </w:p>
    <w:p w14:paraId="0D6878BA" w14:textId="77777777" w:rsidR="008D43E8" w:rsidRPr="00075A18" w:rsidRDefault="008D43E8" w:rsidP="006328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lastRenderedPageBreak/>
        <w:t xml:space="preserve">Jekk ikun possibbli, jekk jogħġbok </w:t>
      </w:r>
      <w:r w:rsidRPr="00075A18">
        <w:rPr>
          <w:rFonts w:ascii="Calibri" w:hAnsi="Calibri"/>
          <w:b/>
          <w:sz w:val="24"/>
          <w:szCs w:val="24"/>
        </w:rPr>
        <w:t xml:space="preserve">ipprova erġa’ ċempel it-tieni darba </w:t>
      </w:r>
      <w:r w:rsidRPr="00075A18">
        <w:rPr>
          <w:rFonts w:ascii="Calibri" w:hAnsi="Calibri"/>
          <w:sz w:val="24"/>
          <w:szCs w:val="24"/>
        </w:rPr>
        <w:t>biex tara jekk il-pulizija jkunux ħadu azzjoni fuq ir-rapport li tkun ressaqt</w:t>
      </w:r>
    </w:p>
    <w:p w14:paraId="0D6878BB" w14:textId="77777777" w:rsidR="008D43E8" w:rsidRPr="00075A18" w:rsidRDefault="008D43E8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14:paraId="0D6878BC" w14:textId="77777777" w:rsidR="008D43E8" w:rsidRPr="00075A18" w:rsidRDefault="008D43E8" w:rsidP="00632845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075A18">
        <w:rPr>
          <w:rFonts w:ascii="Calibri" w:hAnsi="Calibri"/>
          <w:b/>
          <w:sz w:val="24"/>
          <w:szCs w:val="24"/>
        </w:rPr>
        <w:t>IT-TIELET PASS: Informa lil BirdLife Malta dwar l-eżitu:</w:t>
      </w:r>
    </w:p>
    <w:p w14:paraId="7FDCB780" w14:textId="2B1C7C69" w:rsidR="003A6222" w:rsidRDefault="008D43E8" w:rsidP="003A6222">
      <w:pPr>
        <w:spacing w:before="1"/>
        <w:ind w:left="28"/>
        <w:jc w:val="both"/>
        <w:rPr>
          <w:noProof w:val="0"/>
          <w:sz w:val="24"/>
        </w:rPr>
      </w:pPr>
      <w:r w:rsidRPr="00075A18">
        <w:rPr>
          <w:rFonts w:ascii="Calibri" w:hAnsi="Calibri"/>
          <w:sz w:val="24"/>
          <w:szCs w:val="24"/>
        </w:rPr>
        <w:t xml:space="preserve">Tel: </w:t>
      </w:r>
      <w:r w:rsidRPr="00075A18">
        <w:rPr>
          <w:rFonts w:ascii="Calibri" w:hAnsi="Calibri"/>
          <w:b/>
          <w:sz w:val="24"/>
          <w:szCs w:val="24"/>
        </w:rPr>
        <w:t>(+356) 2134</w:t>
      </w:r>
      <w:r w:rsidR="003A6222">
        <w:rPr>
          <w:rFonts w:ascii="Calibri" w:hAnsi="Calibri"/>
          <w:b/>
          <w:sz w:val="24"/>
          <w:szCs w:val="24"/>
        </w:rPr>
        <w:t xml:space="preserve"> </w:t>
      </w:r>
      <w:r w:rsidRPr="00075A18">
        <w:rPr>
          <w:rFonts w:ascii="Calibri" w:hAnsi="Calibri"/>
          <w:b/>
          <w:sz w:val="24"/>
          <w:szCs w:val="24"/>
        </w:rPr>
        <w:t>764</w:t>
      </w:r>
      <w:r w:rsidR="003A6222">
        <w:rPr>
          <w:rFonts w:ascii="Calibri" w:hAnsi="Calibri"/>
          <w:b/>
          <w:sz w:val="24"/>
          <w:szCs w:val="24"/>
        </w:rPr>
        <w:t>5/</w:t>
      </w:r>
      <w:r w:rsidRPr="00075A18">
        <w:rPr>
          <w:rFonts w:ascii="Calibri" w:hAnsi="Calibri"/>
          <w:b/>
          <w:sz w:val="24"/>
          <w:szCs w:val="24"/>
        </w:rPr>
        <w:t>6</w:t>
      </w:r>
      <w:r w:rsidR="003A6222">
        <w:rPr>
          <w:rFonts w:ascii="Calibri" w:hAnsi="Calibri"/>
          <w:b/>
          <w:sz w:val="24"/>
          <w:szCs w:val="24"/>
        </w:rPr>
        <w:t xml:space="preserve"> </w:t>
      </w:r>
      <w:r w:rsidR="003A6222">
        <w:rPr>
          <w:rFonts w:ascii="Calibri" w:hAnsi="Calibri"/>
          <w:sz w:val="24"/>
          <w:szCs w:val="24"/>
        </w:rPr>
        <w:t xml:space="preserve">(ħinijiet tal-uffiċċju), </w:t>
      </w:r>
      <w:r w:rsidR="003A6222">
        <w:rPr>
          <w:b/>
          <w:sz w:val="24"/>
          <w:szCs w:val="24"/>
        </w:rPr>
        <w:t xml:space="preserve">7925 5697 </w:t>
      </w:r>
      <w:r w:rsidR="003A6222">
        <w:rPr>
          <w:sz w:val="24"/>
          <w:szCs w:val="24"/>
        </w:rPr>
        <w:t>(</w:t>
      </w:r>
      <w:r w:rsidR="003A6222">
        <w:rPr>
          <w:sz w:val="24"/>
          <w:szCs w:val="24"/>
        </w:rPr>
        <w:t>barra l-ħinijiet tal-uffiċċju</w:t>
      </w:r>
      <w:r w:rsidR="003A6222">
        <w:rPr>
          <w:sz w:val="24"/>
          <w:szCs w:val="24"/>
        </w:rPr>
        <w:t>)</w:t>
      </w:r>
    </w:p>
    <w:p w14:paraId="0D6878BE" w14:textId="77777777" w:rsidR="008D43E8" w:rsidRPr="00075A18" w:rsidRDefault="008D43E8" w:rsidP="00632845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 xml:space="preserve">Email: </w:t>
      </w:r>
      <w:hyperlink r:id="rId5" w:history="1">
        <w:r w:rsidRPr="00075A18">
          <w:rPr>
            <w:rStyle w:val="Hyperlink"/>
            <w:rFonts w:ascii="Calibri" w:hAnsi="Calibri"/>
            <w:b/>
            <w:sz w:val="24"/>
            <w:szCs w:val="24"/>
          </w:rPr>
          <w:t>info@birdlifemalta.org</w:t>
        </w:r>
      </w:hyperlink>
      <w:r w:rsidRPr="00075A18">
        <w:rPr>
          <w:rFonts w:ascii="Calibri" w:hAnsi="Calibri"/>
          <w:b/>
          <w:sz w:val="24"/>
          <w:szCs w:val="24"/>
        </w:rPr>
        <w:t xml:space="preserve"> </w:t>
      </w:r>
    </w:p>
    <w:p w14:paraId="0D6878BF" w14:textId="16DA00F5" w:rsidR="008D43E8" w:rsidRPr="00075A18" w:rsidRDefault="008D43E8" w:rsidP="00632845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075A18">
        <w:rPr>
          <w:rFonts w:ascii="Calibri" w:hAnsi="Calibri"/>
          <w:sz w:val="24"/>
          <w:szCs w:val="24"/>
        </w:rPr>
        <w:t xml:space="preserve">Hu importanti li tagħtina l-isem u l-kunjom tiegħek, il-post tar-residenza (l-isem tal-belt jew raħal fejn toqgħod ikun biżżejjed) u tipprovdi indirizz elettroniku validu </w:t>
      </w:r>
      <w:r w:rsidRPr="00075A18">
        <w:rPr>
          <w:rFonts w:ascii="Calibri" w:hAnsi="Calibri"/>
          <w:i/>
          <w:sz w:val="24"/>
          <w:szCs w:val="24"/>
        </w:rPr>
        <w:t xml:space="preserve">(email) </w:t>
      </w:r>
      <w:r w:rsidRPr="00075A18">
        <w:rPr>
          <w:rFonts w:ascii="Calibri" w:hAnsi="Calibri"/>
          <w:sz w:val="24"/>
          <w:szCs w:val="24"/>
        </w:rPr>
        <w:t>flimkien ma’ numru tat-telefon. Ma nkunux nistgħu nikkunsidraw ir-rapport għar-rekords tagħna jekk ma tagħtiniex dawn id-dettalji. Id-dettalji personali tiegħek jinżammu kunfidenzjali u jkunu protetti skont il-Liġi għall-Protezzjoni tad-Dejta (Kapitlu 440)</w:t>
      </w:r>
      <w:r w:rsidR="003A6222">
        <w:rPr>
          <w:rFonts w:ascii="Calibri" w:hAnsi="Calibri"/>
          <w:sz w:val="24"/>
          <w:szCs w:val="24"/>
        </w:rPr>
        <w:t>.</w:t>
      </w:r>
      <w:bookmarkStart w:id="0" w:name="_GoBack"/>
      <w:bookmarkEnd w:id="0"/>
    </w:p>
    <w:p w14:paraId="0D6878C2" w14:textId="77777777" w:rsidR="008D43E8" w:rsidRPr="008D43E8" w:rsidRDefault="008D43E8" w:rsidP="008D43E8">
      <w:pPr>
        <w:pStyle w:val="ListParagraph"/>
        <w:spacing w:after="0" w:line="360" w:lineRule="auto"/>
        <w:rPr>
          <w:sz w:val="24"/>
          <w:szCs w:val="24"/>
        </w:rPr>
      </w:pPr>
    </w:p>
    <w:p w14:paraId="0D6878C3" w14:textId="77777777" w:rsidR="008D43E8" w:rsidRPr="00EF3569" w:rsidRDefault="008D43E8" w:rsidP="00EF3569">
      <w:pPr>
        <w:spacing w:after="0" w:line="360" w:lineRule="auto"/>
        <w:rPr>
          <w:sz w:val="24"/>
          <w:szCs w:val="24"/>
        </w:rPr>
      </w:pPr>
    </w:p>
    <w:sectPr w:rsidR="008D43E8" w:rsidRPr="00EF3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18C"/>
    <w:multiLevelType w:val="hybridMultilevel"/>
    <w:tmpl w:val="1F4876BA"/>
    <w:lvl w:ilvl="0" w:tplc="6854F32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BF"/>
    <w:rsid w:val="00075A18"/>
    <w:rsid w:val="00280FA6"/>
    <w:rsid w:val="003A6222"/>
    <w:rsid w:val="00562695"/>
    <w:rsid w:val="00632845"/>
    <w:rsid w:val="00707FBF"/>
    <w:rsid w:val="008D43E8"/>
    <w:rsid w:val="00B51F52"/>
    <w:rsid w:val="00E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78A6"/>
  <w15:chartTrackingRefBased/>
  <w15:docId w15:val="{2AB61077-4C58-46C1-8B35-8E183CE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rdlifemal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Attard</dc:creator>
  <cp:keywords/>
  <dc:description/>
  <cp:lastModifiedBy>Nathaniel Attard</cp:lastModifiedBy>
  <cp:revision>7</cp:revision>
  <dcterms:created xsi:type="dcterms:W3CDTF">2016-09-02T04:56:00Z</dcterms:created>
  <dcterms:modified xsi:type="dcterms:W3CDTF">2018-08-29T07:16:00Z</dcterms:modified>
</cp:coreProperties>
</file>